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textAlignment w:val="center"/>
        <w:rPr>
          <w:b/>
          <w:bCs/>
          <w:sz w:val="36"/>
          <w:szCs w:val="36"/>
        </w:rPr>
      </w:pPr>
      <w:bookmarkStart w:id="0" w:name="_GoBack"/>
      <w:bookmarkEnd w:id="0"/>
      <w:r>
        <w:rPr>
          <w:rFonts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10642600</wp:posOffset>
            </wp:positionV>
            <wp:extent cx="355600" cy="292100"/>
            <wp:effectExtent l="0" t="0" r="635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355600" cy="292100"/>
                    </a:xfrm>
                    <a:prstGeom prst="rect">
                      <a:avLst/>
                    </a:prstGeom>
                  </pic:spPr>
                </pic:pic>
              </a:graphicData>
            </a:graphic>
          </wp:anchor>
        </w:drawing>
      </w:r>
      <w:r>
        <w:rPr>
          <w:rFonts w:ascii="Times New Roman" w:hAnsi="Times New Roman" w:cs="Times New Roman"/>
          <w:b/>
          <w:bCs/>
          <w:sz w:val="36"/>
          <w:szCs w:val="36"/>
        </w:rPr>
        <w:t>2020</w:t>
      </w:r>
      <w:r>
        <w:rPr>
          <w:rFonts w:hint="eastAsia"/>
          <w:b/>
          <w:bCs/>
          <w:sz w:val="36"/>
          <w:szCs w:val="36"/>
        </w:rPr>
        <w:t>年四川成都中考语文全真模拟卷（二）</w:t>
      </w:r>
    </w:p>
    <w:p>
      <w:pPr>
        <w:wordWrap w:val="0"/>
        <w:spacing w:line="360" w:lineRule="auto"/>
        <w:jc w:val="center"/>
        <w:textAlignment w:val="center"/>
        <w:rPr>
          <w:b/>
          <w:bCs/>
          <w:sz w:val="32"/>
          <w:szCs w:val="32"/>
        </w:rPr>
      </w:pPr>
      <w:r>
        <w:rPr>
          <w:rFonts w:ascii="Times New Roman" w:hAnsi="Times New Roman" w:cs="Times New Roman"/>
          <w:b/>
          <w:bCs/>
          <w:sz w:val="32"/>
          <w:szCs w:val="32"/>
        </w:rPr>
        <w:t>A</w:t>
      </w:r>
      <w:r>
        <w:rPr>
          <w:rFonts w:hint="eastAsia"/>
          <w:b/>
          <w:bCs/>
          <w:sz w:val="32"/>
          <w:szCs w:val="32"/>
        </w:rPr>
        <w:t>卷（共</w:t>
      </w:r>
      <w:r>
        <w:rPr>
          <w:rFonts w:ascii="Times New Roman" w:hAnsi="Times New Roman" w:cs="Times New Roman"/>
          <w:b/>
          <w:bCs/>
          <w:sz w:val="32"/>
          <w:szCs w:val="32"/>
        </w:rPr>
        <w:t>100</w:t>
      </w:r>
      <w:r>
        <w:rPr>
          <w:rFonts w:hint="eastAsia"/>
          <w:b/>
          <w:bCs/>
          <w:sz w:val="32"/>
          <w:szCs w:val="32"/>
        </w:rPr>
        <w:t>分）</w:t>
      </w:r>
    </w:p>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第I卷（选择题，共</w:t>
      </w:r>
      <w:r>
        <w:rPr>
          <w:rFonts w:ascii="Times New Roman" w:hAnsi="Times New Roman" w:cs="Times New Roman" w:eastAsiaTheme="majorEastAsia"/>
          <w:b/>
          <w:sz w:val="24"/>
          <w:szCs w:val="24"/>
        </w:rPr>
        <w:t>24</w:t>
      </w:r>
      <w:r>
        <w:rPr>
          <w:rFonts w:hint="eastAsia" w:asciiTheme="majorEastAsia" w:hAnsiTheme="majorEastAsia" w:eastAsiaTheme="majorEastAsia"/>
          <w:b/>
          <w:sz w:val="24"/>
          <w:szCs w:val="24"/>
        </w:rPr>
        <w:t>分)</w:t>
      </w:r>
    </w:p>
    <w:p>
      <w:pPr>
        <w:numPr>
          <w:ilvl w:val="0"/>
          <w:numId w:val="1"/>
        </w:numPr>
        <w:rPr>
          <w:bCs/>
        </w:rPr>
      </w:pPr>
      <w:r>
        <w:rPr>
          <w:rFonts w:hint="eastAsia"/>
          <w:bCs/>
        </w:rPr>
        <w:t>基础知识（每小题</w:t>
      </w:r>
      <w:r>
        <w:rPr>
          <w:rFonts w:ascii="Times New Roman" w:hAnsi="Times New Roman" w:cs="Times New Roman"/>
          <w:bCs/>
        </w:rPr>
        <w:t>3</w:t>
      </w:r>
      <w:r>
        <w:rPr>
          <w:rFonts w:hint="eastAsia"/>
          <w:bCs/>
        </w:rPr>
        <w:t>分，共</w:t>
      </w:r>
      <w:r>
        <w:rPr>
          <w:rFonts w:ascii="Times New Roman" w:hAnsi="Times New Roman" w:cs="Times New Roman"/>
          <w:bCs/>
        </w:rPr>
        <w:t>12</w:t>
      </w:r>
      <w:r>
        <w:rPr>
          <w:rFonts w:hint="eastAsia"/>
          <w:bCs/>
        </w:rPr>
        <w:t>分）</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下列加点字的注音完全正确的一项是（</w:t>
      </w:r>
      <w:r>
        <w:rPr>
          <w:rFonts w:hint="eastAsia" w:ascii="宋体" w:hAnsi="宋体" w:eastAsia="宋体" w:cs="宋体"/>
        </w:rPr>
        <w:t xml:space="preserve">   </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祈</w:t>
      </w:r>
      <w:r>
        <w:rPr>
          <w:rFonts w:ascii="宋体" w:hAnsi="宋体" w:eastAsia="宋体" w:cs="宋体"/>
          <w:em w:val="dot"/>
        </w:rPr>
        <w:t>祷</w:t>
      </w:r>
      <w:r>
        <w:rPr>
          <w:rFonts w:ascii="宋体" w:hAnsi="宋体" w:eastAsia="宋体" w:cs="宋体"/>
        </w:rPr>
        <w:t>（</w:t>
      </w:r>
      <w:r>
        <w:rPr>
          <w:rFonts w:ascii="Times New Roman" w:hAnsi="Times New Roman" w:eastAsia="Times New Roman" w:cs="Times New Roman"/>
        </w:rPr>
        <w:t>dǎo</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恻</w:t>
      </w:r>
      <w:r>
        <w:rPr>
          <w:rFonts w:ascii="宋体" w:hAnsi="宋体" w:eastAsia="宋体" w:cs="宋体"/>
        </w:rPr>
        <w:t>（</w:t>
      </w:r>
      <w:r>
        <w:rPr>
          <w:rFonts w:ascii="Times New Roman" w:hAnsi="Times New Roman" w:eastAsia="Times New Roman" w:cs="Times New Roman"/>
        </w:rPr>
        <w:t>cè</w:t>
      </w:r>
      <w:r>
        <w:rPr>
          <w:rFonts w:ascii="宋体" w:hAnsi="宋体" w:eastAsia="宋体" w:cs="宋体"/>
        </w:rPr>
        <w:t>）隐</w:t>
      </w:r>
      <w:r>
        <w:rPr>
          <w:rFonts w:ascii="Times New Roman" w:hAnsi="Times New Roman" w:eastAsia="Times New Roman" w:cs="Times New Roman"/>
        </w:rPr>
        <w:t xml:space="preserve">        </w:t>
      </w:r>
      <w:r>
        <w:rPr>
          <w:rFonts w:ascii="宋体" w:hAnsi="宋体" w:eastAsia="宋体" w:cs="宋体"/>
        </w:rPr>
        <w:t>倒</w:t>
      </w:r>
      <w:r>
        <w:rPr>
          <w:rFonts w:ascii="宋体" w:hAnsi="宋体" w:eastAsia="宋体" w:cs="宋体"/>
          <w:em w:val="dot"/>
        </w:rPr>
        <w:t>坍</w:t>
      </w:r>
      <w:r>
        <w:rPr>
          <w:rFonts w:ascii="宋体" w:hAnsi="宋体" w:eastAsia="宋体" w:cs="宋体"/>
        </w:rPr>
        <w:t>（</w:t>
      </w:r>
      <w:r>
        <w:rPr>
          <w:rFonts w:ascii="Times New Roman" w:hAnsi="Times New Roman" w:eastAsia="Times New Roman" w:cs="Times New Roman"/>
        </w:rPr>
        <w:t>tā</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龙吟凤</w:t>
      </w:r>
      <w:r>
        <w:rPr>
          <w:rFonts w:ascii="宋体" w:hAnsi="宋体" w:eastAsia="宋体" w:cs="宋体"/>
          <w:em w:val="dot"/>
        </w:rPr>
        <w:t>哕</w:t>
      </w:r>
      <w:r>
        <w:rPr>
          <w:rFonts w:ascii="宋体" w:hAnsi="宋体" w:eastAsia="宋体" w:cs="宋体"/>
        </w:rPr>
        <w:t>（</w:t>
      </w:r>
      <w:r>
        <w:rPr>
          <w:rFonts w:ascii="Times New Roman" w:hAnsi="Times New Roman" w:eastAsia="Times New Roman" w:cs="Times New Roman"/>
        </w:rPr>
        <w:t>huì</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真</w:t>
      </w:r>
      <w:r>
        <w:rPr>
          <w:rFonts w:ascii="宋体" w:hAnsi="宋体" w:eastAsia="宋体" w:cs="宋体"/>
          <w:em w:val="dot"/>
        </w:rPr>
        <w:t>谛</w:t>
      </w:r>
      <w:r>
        <w:rPr>
          <w:rFonts w:ascii="宋体" w:hAnsi="宋体" w:eastAsia="宋体" w:cs="宋体"/>
        </w:rPr>
        <w:t>（</w:t>
      </w:r>
      <w:r>
        <w:rPr>
          <w:rFonts w:ascii="Times New Roman" w:hAnsi="Times New Roman" w:eastAsia="Times New Roman" w:cs="Times New Roman"/>
        </w:rPr>
        <w:t>dì</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炽</w:t>
      </w:r>
      <w:r>
        <w:rPr>
          <w:rFonts w:ascii="宋体" w:hAnsi="宋体" w:eastAsia="宋体" w:cs="宋体"/>
        </w:rPr>
        <w:t>（</w:t>
      </w:r>
      <w:r>
        <w:rPr>
          <w:rFonts w:ascii="Times New Roman" w:hAnsi="Times New Roman" w:eastAsia="Times New Roman" w:cs="Times New Roman"/>
        </w:rPr>
        <w:t>chì</w:t>
      </w:r>
      <w:r>
        <w:rPr>
          <w:rFonts w:ascii="宋体" w:hAnsi="宋体" w:eastAsia="宋体" w:cs="宋体"/>
        </w:rPr>
        <w:t>）热</w:t>
      </w:r>
      <w:r>
        <w:rPr>
          <w:rFonts w:ascii="Times New Roman" w:hAnsi="Times New Roman" w:eastAsia="Times New Roman" w:cs="Times New Roman"/>
        </w:rPr>
        <w:t xml:space="preserve">       </w:t>
      </w:r>
      <w:r>
        <w:rPr>
          <w:rFonts w:ascii="宋体" w:hAnsi="宋体" w:eastAsia="宋体" w:cs="宋体"/>
          <w:em w:val="dot"/>
        </w:rPr>
        <w:t>酝</w:t>
      </w:r>
      <w:r>
        <w:rPr>
          <w:rFonts w:ascii="宋体" w:hAnsi="宋体" w:eastAsia="宋体" w:cs="宋体"/>
        </w:rPr>
        <w:t>（</w:t>
      </w:r>
      <w:r>
        <w:rPr>
          <w:rFonts w:ascii="Times New Roman" w:hAnsi="Times New Roman" w:eastAsia="Times New Roman" w:cs="Times New Roman"/>
        </w:rPr>
        <w:t>yùn</w:t>
      </w:r>
      <w:r>
        <w:rPr>
          <w:rFonts w:ascii="宋体" w:hAnsi="宋体" w:eastAsia="宋体" w:cs="宋体"/>
        </w:rPr>
        <w:t>）酿</w:t>
      </w:r>
      <w:r>
        <w:rPr>
          <w:rFonts w:ascii="Times New Roman" w:hAnsi="Times New Roman" w:eastAsia="Times New Roman" w:cs="Times New Roman"/>
        </w:rPr>
        <w:t xml:space="preserve">       </w:t>
      </w:r>
      <w:r>
        <w:rPr>
          <w:rFonts w:ascii="宋体" w:hAnsi="宋体" w:eastAsia="宋体" w:cs="宋体"/>
        </w:rPr>
        <w:t>惟妙惟</w:t>
      </w:r>
      <w:r>
        <w:rPr>
          <w:rFonts w:ascii="宋体" w:hAnsi="宋体" w:eastAsia="宋体" w:cs="宋体"/>
          <w:em w:val="dot"/>
        </w:rPr>
        <w:t>肖</w:t>
      </w:r>
      <w:r>
        <w:rPr>
          <w:rFonts w:ascii="宋体" w:hAnsi="宋体" w:eastAsia="宋体" w:cs="宋体"/>
        </w:rPr>
        <w:t>（</w:t>
      </w:r>
      <w:r>
        <w:rPr>
          <w:rFonts w:ascii="Times New Roman" w:hAnsi="Times New Roman" w:eastAsia="Times New Roman" w:cs="Times New Roman"/>
        </w:rPr>
        <w:t>xiào</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阔</w:t>
      </w:r>
      <w:r>
        <w:rPr>
          <w:rFonts w:ascii="宋体" w:hAnsi="宋体" w:eastAsia="宋体" w:cs="宋体"/>
          <w:em w:val="dot"/>
        </w:rPr>
        <w:t>绰</w:t>
      </w:r>
      <w:r>
        <w:rPr>
          <w:rFonts w:ascii="宋体" w:hAnsi="宋体" w:eastAsia="宋体" w:cs="宋体"/>
        </w:rPr>
        <w:t>（</w:t>
      </w:r>
      <w:r>
        <w:rPr>
          <w:rFonts w:ascii="Times New Roman" w:hAnsi="Times New Roman" w:eastAsia="Times New Roman" w:cs="Times New Roman"/>
        </w:rPr>
        <w:t>chuó</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伶</w:t>
      </w:r>
      <w:r>
        <w:rPr>
          <w:rFonts w:ascii="宋体" w:hAnsi="宋体" w:eastAsia="宋体" w:cs="宋体"/>
        </w:rPr>
        <w:t>（</w:t>
      </w:r>
      <w:r>
        <w:rPr>
          <w:rFonts w:ascii="Times New Roman" w:hAnsi="Times New Roman" w:eastAsia="Times New Roman" w:cs="Times New Roman"/>
        </w:rPr>
        <w:t>línɡ</w:t>
      </w:r>
      <w:r>
        <w:rPr>
          <w:rFonts w:ascii="宋体" w:hAnsi="宋体" w:eastAsia="宋体" w:cs="宋体"/>
        </w:rPr>
        <w:t>）仃</w:t>
      </w:r>
      <w:r>
        <w:rPr>
          <w:rFonts w:ascii="Times New Roman" w:hAnsi="Times New Roman" w:eastAsia="Times New Roman" w:cs="Times New Roman"/>
        </w:rPr>
        <w:t xml:space="preserve">      </w:t>
      </w:r>
      <w:r>
        <w:rPr>
          <w:rFonts w:ascii="宋体" w:hAnsi="宋体" w:eastAsia="宋体" w:cs="宋体"/>
        </w:rPr>
        <w:t>逶</w:t>
      </w:r>
      <w:r>
        <w:rPr>
          <w:rFonts w:ascii="宋体" w:hAnsi="宋体" w:eastAsia="宋体" w:cs="宋体"/>
          <w:em w:val="dot"/>
        </w:rPr>
        <w:t>迤</w:t>
      </w:r>
      <w:r>
        <w:rPr>
          <w:rFonts w:ascii="宋体" w:hAnsi="宋体" w:eastAsia="宋体" w:cs="宋体"/>
        </w:rPr>
        <w:t>（</w:t>
      </w:r>
      <w:r>
        <w:rPr>
          <w:rFonts w:ascii="Times New Roman" w:hAnsi="Times New Roman" w:eastAsia="Times New Roman" w:cs="Times New Roman"/>
        </w:rPr>
        <w:t>yí</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鳞次</w:t>
      </w:r>
      <w:r>
        <w:rPr>
          <w:rFonts w:ascii="宋体" w:hAnsi="宋体" w:eastAsia="宋体" w:cs="宋体"/>
          <w:em w:val="dot"/>
        </w:rPr>
        <w:t>栉</w:t>
      </w:r>
      <w:r>
        <w:rPr>
          <w:rFonts w:ascii="宋体" w:hAnsi="宋体" w:eastAsia="宋体" w:cs="宋体"/>
        </w:rPr>
        <w:t>（</w:t>
      </w:r>
      <w:r>
        <w:rPr>
          <w:rFonts w:ascii="Times New Roman" w:hAnsi="Times New Roman" w:eastAsia="Times New Roman" w:cs="Times New Roman"/>
        </w:rPr>
        <w:t>jié</w:t>
      </w:r>
      <w:r>
        <w:rPr>
          <w:rFonts w:ascii="宋体" w:hAnsi="宋体" w:eastAsia="宋体" w:cs="宋体"/>
        </w:rPr>
        <w:t>）比</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拮</w:t>
      </w:r>
      <w:r>
        <w:rPr>
          <w:rFonts w:ascii="宋体" w:hAnsi="宋体" w:eastAsia="宋体" w:cs="宋体"/>
          <w:em w:val="dot"/>
        </w:rPr>
        <w:t>据</w:t>
      </w:r>
      <w:r>
        <w:rPr>
          <w:rFonts w:ascii="宋体" w:hAnsi="宋体" w:eastAsia="宋体" w:cs="宋体"/>
        </w:rPr>
        <w:t>（</w:t>
      </w:r>
      <w:r>
        <w:rPr>
          <w:rFonts w:ascii="Times New Roman" w:hAnsi="Times New Roman" w:eastAsia="Times New Roman" w:cs="Times New Roman"/>
        </w:rPr>
        <w:t>jū</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强</w:t>
      </w:r>
      <w:r>
        <w:rPr>
          <w:rFonts w:ascii="宋体" w:hAnsi="宋体" w:eastAsia="宋体" w:cs="宋体"/>
          <w:em w:val="dot"/>
        </w:rPr>
        <w:t>聒</w:t>
      </w:r>
      <w:r>
        <w:rPr>
          <w:rFonts w:ascii="宋体" w:hAnsi="宋体" w:eastAsia="宋体" w:cs="宋体"/>
        </w:rPr>
        <w:t>（</w:t>
      </w:r>
      <w:r>
        <w:rPr>
          <w:rFonts w:ascii="Times New Roman" w:hAnsi="Times New Roman" w:eastAsia="Times New Roman" w:cs="Times New Roman"/>
        </w:rPr>
        <w:t>kuō</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汲</w:t>
      </w:r>
      <w:r>
        <w:rPr>
          <w:rFonts w:ascii="宋体" w:hAnsi="宋体" w:eastAsia="宋体" w:cs="宋体"/>
        </w:rPr>
        <w:t>（</w:t>
      </w:r>
      <w:r>
        <w:rPr>
          <w:rFonts w:ascii="Times New Roman" w:hAnsi="Times New Roman" w:eastAsia="Times New Roman" w:cs="Times New Roman"/>
        </w:rPr>
        <w:t>jí</w:t>
      </w:r>
      <w:r>
        <w:rPr>
          <w:rFonts w:ascii="宋体" w:hAnsi="宋体" w:eastAsia="宋体" w:cs="宋体"/>
        </w:rPr>
        <w:t>）取</w:t>
      </w:r>
      <w:r>
        <w:rPr>
          <w:rFonts w:ascii="Times New Roman" w:hAnsi="Times New Roman" w:eastAsia="Times New Roman" w:cs="Times New Roman"/>
        </w:rPr>
        <w:t xml:space="preserve">        </w:t>
      </w:r>
      <w:r>
        <w:rPr>
          <w:rFonts w:ascii="宋体" w:hAnsi="宋体" w:eastAsia="宋体" w:cs="宋体"/>
        </w:rPr>
        <w:t>心无旁</w:t>
      </w:r>
      <w:r>
        <w:rPr>
          <w:rFonts w:ascii="宋体" w:hAnsi="宋体" w:eastAsia="宋体" w:cs="宋体"/>
          <w:em w:val="dot"/>
        </w:rPr>
        <w:t>骛</w:t>
      </w:r>
      <w:r>
        <w:rPr>
          <w:rFonts w:ascii="宋体" w:hAnsi="宋体" w:eastAsia="宋体" w:cs="宋体"/>
        </w:rPr>
        <w:t>（</w:t>
      </w:r>
      <w:r>
        <w:rPr>
          <w:rFonts w:ascii="Times New Roman" w:hAnsi="Times New Roman" w:eastAsia="Times New Roman" w:cs="Times New Roman"/>
        </w:rPr>
        <w:t>wù</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下列各项中书写正确的一项是（</w:t>
      </w:r>
      <w:r>
        <w:rPr>
          <w:rFonts w:hint="eastAsia" w:ascii="宋体" w:hAnsi="宋体" w:eastAsia="宋体" w:cs="宋体"/>
        </w:rPr>
        <w:t xml:space="preserve">   </w:t>
      </w:r>
      <w:r>
        <w:rPr>
          <w:rFonts w:ascii="宋体" w:hAnsi="宋体" w:eastAsia="宋体" w:cs="宋体"/>
        </w:rPr>
        <w:t>）</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有些人有一种错觉，似乎优雅风度就是矫揉造作，是出于无聊，是付庸风雅，是毫无意义的扭捏作态。</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如果真是那样，我们的精神小屋，不必等到地震和潮汐，在微风中就悄无声息地坍蹋了。</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光看电视太没意思了，把电视接收器作为试验对象，看它产生什么反映。</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当你看见满山的树苗在你监护之下，得到我们的汗、血、心、生命的灌溉，一根一根的都长成参天的大树，你不高兴吗？</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 xml:space="preserve">下列加点成语使用不正确的一项是( </w:t>
      </w:r>
      <w:r>
        <w:rPr>
          <w:rFonts w:hint="eastAsia" w:ascii="宋体" w:hAnsi="宋体" w:eastAsia="宋体" w:cs="宋体"/>
        </w:rPr>
        <w:t xml:space="preserve"> </w:t>
      </w:r>
      <w:r>
        <w:rPr>
          <w:rFonts w:ascii="宋体" w:hAnsi="宋体" w:eastAsia="宋体" w:cs="宋体"/>
        </w:rPr>
        <w:t xml:space="preserve">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在参天大树身旁，一棵微不足道的小草都可以毫不</w:t>
      </w:r>
      <w:r>
        <w:rPr>
          <w:rFonts w:ascii="宋体" w:hAnsi="宋体" w:eastAsia="宋体" w:cs="宋体"/>
          <w:em w:val="dot"/>
        </w:rPr>
        <w:t>自惭形秽</w:t>
      </w:r>
      <w:r>
        <w:rPr>
          <w:rFonts w:ascii="宋体" w:hAnsi="宋体" w:eastAsia="宋体" w:cs="宋体"/>
        </w:rPr>
        <w:t>地生活着，何况我们万物灵长的人类！</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读屏和读书两种阅读方式并存，</w:t>
      </w:r>
      <w:r>
        <w:rPr>
          <w:rFonts w:ascii="宋体" w:hAnsi="宋体" w:eastAsia="宋体" w:cs="宋体"/>
          <w:em w:val="dot"/>
        </w:rPr>
        <w:t>相得益彰</w:t>
      </w:r>
      <w:r>
        <w:rPr>
          <w:rFonts w:ascii="宋体" w:hAnsi="宋体" w:eastAsia="宋体" w:cs="宋体"/>
        </w:rPr>
        <w:t>，共同构成了多元化的阅读时代。</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村长在村里</w:t>
      </w:r>
      <w:r>
        <w:rPr>
          <w:rFonts w:ascii="宋体" w:hAnsi="宋体" w:eastAsia="宋体" w:cs="宋体"/>
          <w:em w:val="dot"/>
        </w:rPr>
        <w:t>郑重其事</w:t>
      </w:r>
      <w:r>
        <w:rPr>
          <w:rFonts w:ascii="宋体" w:hAnsi="宋体" w:eastAsia="宋体" w:cs="宋体"/>
        </w:rPr>
        <w:t>地宣布，为弘扬中华传统文化，村内将举行一系列的活动，以传承中国农村风俗习惯。</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三亚市公安局没有</w:t>
      </w:r>
      <w:r>
        <w:rPr>
          <w:rFonts w:ascii="宋体" w:hAnsi="宋体" w:eastAsia="宋体" w:cs="宋体"/>
          <w:em w:val="dot"/>
        </w:rPr>
        <w:t>置之不理</w:t>
      </w:r>
      <w:r>
        <w:rPr>
          <w:rFonts w:ascii="宋体" w:hAnsi="宋体" w:eastAsia="宋体" w:cs="宋体"/>
        </w:rPr>
        <w:t>游客反映的天价海鲜、出租车宰客等问题，而是设立了旅游警察支队，有力维护旅游市场秩序。</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下列句子中没有语病的一项是（</w:t>
      </w:r>
      <w:r>
        <w:rPr>
          <w:rFonts w:hint="eastAsia" w:ascii="宋体" w:hAnsi="宋体" w:eastAsia="宋体" w:cs="宋体"/>
        </w:rPr>
        <w:t xml:space="preserve">  </w:t>
      </w:r>
      <w:r>
        <w:rPr>
          <w:rFonts w:ascii="宋体" w:hAnsi="宋体" w:eastAsia="宋体" w:cs="宋体"/>
        </w:rPr>
        <w:t xml:space="preserve">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北京大学写给</w:t>
      </w:r>
      <w:r>
        <w:rPr>
          <w:rFonts w:ascii="Times New Roman" w:hAnsi="Times New Roman" w:eastAsia="宋体" w:cs="Times New Roman"/>
        </w:rPr>
        <w:t>2019</w:t>
      </w:r>
      <w:r>
        <w:rPr>
          <w:rFonts w:ascii="宋体" w:hAnsi="宋体" w:eastAsia="宋体" w:cs="宋体"/>
        </w:rPr>
        <w:t>年自主招生初审未通过考生的一封信，让无数人感到了一所大学的精神和情怀。</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在胶片行业面临被新技术颠覆的时期，富士胶卷经历了最艰难的裁人、传统业务收缩，进而开始了新业务的探索。</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不可否认，武侠小说、功夫影片为推广、宣传武术发挥了巨大作用，但也把传统武术推到了神乎其神的境地。</w:t>
      </w:r>
    </w:p>
    <w:p>
      <w:pPr>
        <w:spacing w:line="360" w:lineRule="auto"/>
        <w:ind w:left="630" w:leftChars="150" w:hanging="315" w:hangingChars="150"/>
        <w:jc w:val="left"/>
        <w:textAlignment w:val="center"/>
        <w:rPr>
          <w:bCs/>
        </w:rPr>
      </w:pPr>
      <w:r>
        <w:rPr>
          <w:rFonts w:ascii="Times New Roman" w:hAnsi="Times New Roman" w:cs="Times New Roman"/>
        </w:rPr>
        <w:t>D</w:t>
      </w:r>
      <w:r>
        <w:t>．</w:t>
      </w:r>
      <w:r>
        <w:rPr>
          <w:rFonts w:ascii="宋体" w:hAnsi="宋体" w:eastAsia="宋体" w:cs="宋体"/>
        </w:rPr>
        <w:t>成都市政府加大对道路建设的投资力度，</w:t>
      </w:r>
      <w:r>
        <w:rPr>
          <w:rFonts w:ascii="Times New Roman" w:hAnsi="Times New Roman" w:eastAsia="宋体" w:cs="Times New Roman"/>
        </w:rPr>
        <w:t>2017</w:t>
      </w:r>
      <w:r>
        <w:rPr>
          <w:rFonts w:ascii="宋体" w:hAnsi="宋体" w:eastAsia="宋体" w:cs="宋体"/>
        </w:rPr>
        <w:t>年底，地铁</w:t>
      </w:r>
      <w:r>
        <w:rPr>
          <w:rFonts w:ascii="Times New Roman" w:hAnsi="Times New Roman" w:eastAsia="宋体" w:cs="Times New Roman"/>
        </w:rPr>
        <w:t>7</w:t>
      </w:r>
      <w:r>
        <w:rPr>
          <w:rFonts w:ascii="宋体" w:hAnsi="宋体" w:eastAsia="宋体" w:cs="宋体"/>
        </w:rPr>
        <w:t>号线建成通车，大大减轻了城市交通拥堵问题。</w:t>
      </w:r>
    </w:p>
    <w:p>
      <w:r>
        <w:rPr>
          <w:rFonts w:hint="eastAsia"/>
        </w:rPr>
        <w:t>二、文言文阅读（每小题</w:t>
      </w:r>
      <w:r>
        <w:rPr>
          <w:rFonts w:ascii="Times New Roman" w:hAnsi="Times New Roman" w:cs="Times New Roman"/>
        </w:rPr>
        <w:t>3</w:t>
      </w:r>
      <w:r>
        <w:rPr>
          <w:rFonts w:hint="eastAsia"/>
        </w:rPr>
        <w:t>分，共</w:t>
      </w:r>
      <w:r>
        <w:rPr>
          <w:rFonts w:ascii="Times New Roman" w:hAnsi="Times New Roman" w:cs="Times New Roman"/>
        </w:rPr>
        <w:t>12</w:t>
      </w:r>
      <w:r>
        <w:rPr>
          <w:rFonts w:hint="eastAsia"/>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三个文段</w:t>
      </w:r>
      <w:r>
        <w:rPr>
          <w:rFonts w:ascii="宋体" w:hAnsi="宋体" w:eastAsia="宋体" w:cs="宋体"/>
        </w:rPr>
        <w:t>，完成</w:t>
      </w:r>
      <w:r>
        <w:rPr>
          <w:rFonts w:ascii="Times New Roman" w:hAnsi="Times New Roman" w:eastAsia="宋体" w:cs="Times New Roman"/>
        </w:rPr>
        <w:t>5</w:t>
      </w:r>
      <w:r>
        <w:rPr>
          <w:rFonts w:hint="eastAsia" w:ascii="宋体" w:hAnsi="宋体" w:eastAsia="宋体" w:cs="宋体"/>
        </w:rPr>
        <w:t>—</w:t>
      </w:r>
      <w:r>
        <w:rPr>
          <w:rFonts w:ascii="Times New Roman" w:hAnsi="Times New Roman" w:eastAsia="宋体" w:cs="Times New Roman"/>
        </w:rPr>
        <w:t>8</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甲</w:t>
      </w:r>
    </w:p>
    <w:p>
      <w:pPr>
        <w:spacing w:line="360" w:lineRule="auto"/>
        <w:ind w:firstLine="420"/>
        <w:jc w:val="left"/>
        <w:textAlignment w:val="center"/>
        <w:rPr>
          <w:rFonts w:ascii="楷体" w:hAnsi="楷体" w:eastAsia="楷体" w:cs="楷体"/>
        </w:rPr>
      </w:pPr>
      <w:r>
        <w:rPr>
          <w:rFonts w:ascii="楷体" w:hAnsi="楷体" w:eastAsia="楷体" w:cs="楷体"/>
        </w:rPr>
        <w:t>嗟夫！</w:t>
      </w:r>
      <w:r>
        <w:rPr>
          <w:rFonts w:ascii="楷体" w:hAnsi="楷体" w:eastAsia="楷体" w:cs="楷体"/>
          <w:u w:val="single"/>
        </w:rPr>
        <w:t>予尝求古仁人之心，或异二者之为，何哉？</w:t>
      </w:r>
      <w:r>
        <w:rPr>
          <w:rFonts w:ascii="楷体" w:hAnsi="楷体" w:eastAsia="楷体" w:cs="楷体"/>
        </w:rPr>
        <w:t>不</w:t>
      </w:r>
      <w:r>
        <w:rPr>
          <w:rFonts w:ascii="楷体" w:hAnsi="楷体" w:eastAsia="楷体" w:cs="楷体"/>
          <w:em w:val="dot"/>
        </w:rPr>
        <w:t>以</w:t>
      </w:r>
      <w:r>
        <w:rPr>
          <w:rFonts w:ascii="楷体" w:hAnsi="楷体" w:eastAsia="楷体" w:cs="楷体"/>
        </w:rPr>
        <w:t>物喜，不以己悲，居庙堂之高则忧其民，处江湖之远则忧其君。是进亦忧，退亦忧。然则何时而乐耶？其必曰“先天下之忧而忧，后天下之乐而乐”乎！噫！微斯人，吾谁与归？</w:t>
      </w:r>
    </w:p>
    <w:p>
      <w:pPr>
        <w:spacing w:line="360" w:lineRule="auto"/>
        <w:jc w:val="center"/>
        <w:textAlignment w:val="center"/>
        <w:rPr>
          <w:rFonts w:ascii="楷体" w:hAnsi="楷体" w:eastAsia="楷体" w:cs="楷体"/>
        </w:rPr>
      </w:pPr>
      <w:r>
        <w:rPr>
          <w:rFonts w:ascii="楷体" w:hAnsi="楷体" w:eastAsia="楷体" w:cs="楷体"/>
        </w:rPr>
        <w:t>乙</w:t>
      </w:r>
    </w:p>
    <w:p>
      <w:pPr>
        <w:spacing w:line="360" w:lineRule="auto"/>
        <w:ind w:firstLine="420"/>
        <w:jc w:val="left"/>
        <w:textAlignment w:val="center"/>
        <w:rPr>
          <w:rFonts w:ascii="楷体" w:hAnsi="楷体" w:eastAsia="楷体" w:cs="楷体"/>
        </w:rPr>
      </w:pPr>
      <w:r>
        <w:rPr>
          <w:rFonts w:ascii="楷体" w:hAnsi="楷体" w:eastAsia="楷体" w:cs="楷体"/>
        </w:rPr>
        <w:t>已而夕阳在山，人影散乱，太守归而宾客从也。树林阴</w:t>
      </w:r>
      <w:r>
        <w:rPr>
          <w:rFonts w:ascii="楷体" w:hAnsi="楷体" w:eastAsia="楷体" w:cs="楷体"/>
          <w:em w:val="dot"/>
        </w:rPr>
        <w:t>翳</w:t>
      </w:r>
      <w:r>
        <w:rPr>
          <w:rFonts w:ascii="楷体" w:hAnsi="楷体" w:eastAsia="楷体" w:cs="楷体"/>
        </w:rPr>
        <w:t>，鸣声上下，游人去而禽鸟乐也。然而禽鸟知山林之乐，而不知人</w:t>
      </w:r>
      <w:r>
        <w:rPr>
          <w:rFonts w:ascii="楷体" w:hAnsi="楷体" w:eastAsia="楷体" w:cs="楷体"/>
          <w:em w:val="dot"/>
        </w:rPr>
        <w:t>之</w:t>
      </w:r>
      <w:r>
        <w:rPr>
          <w:rFonts w:ascii="楷体" w:hAnsi="楷体" w:eastAsia="楷体" w:cs="楷体"/>
        </w:rPr>
        <w:t>乐；人知从太守游而乐，而不知太守之乐其乐也。醉能同</w:t>
      </w:r>
      <w:r>
        <w:rPr>
          <w:rFonts w:ascii="楷体" w:hAnsi="楷体" w:eastAsia="楷体" w:cs="楷体"/>
          <w:em w:val="dot"/>
        </w:rPr>
        <w:t>其</w:t>
      </w:r>
      <w:r>
        <w:rPr>
          <w:rFonts w:ascii="楷体" w:hAnsi="楷体" w:eastAsia="楷体" w:cs="楷体"/>
        </w:rPr>
        <w:t>乐，醒能述以文者，太守也。太守</w:t>
      </w:r>
      <w:r>
        <w:rPr>
          <w:rFonts w:ascii="楷体" w:hAnsi="楷体" w:eastAsia="楷体" w:cs="楷体"/>
          <w:em w:val="dot"/>
        </w:rPr>
        <w:t>谓</w:t>
      </w:r>
      <w:r>
        <w:rPr>
          <w:rFonts w:ascii="楷体" w:hAnsi="楷体" w:eastAsia="楷体" w:cs="楷体"/>
        </w:rPr>
        <w:t>谁？庐陵欧阳修也。</w:t>
      </w:r>
    </w:p>
    <w:p>
      <w:pPr>
        <w:spacing w:line="360" w:lineRule="auto"/>
        <w:jc w:val="center"/>
        <w:textAlignment w:val="center"/>
        <w:rPr>
          <w:rFonts w:ascii="楷体" w:hAnsi="楷体" w:eastAsia="楷体" w:cs="楷体"/>
        </w:rPr>
      </w:pPr>
      <w:r>
        <w:rPr>
          <w:rFonts w:ascii="楷体" w:hAnsi="楷体" w:eastAsia="楷体" w:cs="楷体"/>
        </w:rPr>
        <w:t>丙</w:t>
      </w:r>
    </w:p>
    <w:p>
      <w:pPr>
        <w:spacing w:line="360" w:lineRule="auto"/>
        <w:ind w:firstLine="420"/>
        <w:jc w:val="left"/>
        <w:textAlignment w:val="center"/>
        <w:rPr>
          <w:rFonts w:ascii="楷体" w:hAnsi="楷体" w:eastAsia="楷体" w:cs="楷体"/>
        </w:rPr>
      </w:pPr>
      <w:r>
        <w:rPr>
          <w:rFonts w:ascii="楷体" w:hAnsi="楷体" w:eastAsia="楷体" w:cs="楷体"/>
        </w:rPr>
        <w:t>到亭上，有两人铺毡对坐，一童子烧酒炉正沸。见余大喜曰：“湖中焉得更有此人！”拉余同饮。余强饮三大白</w:t>
      </w:r>
      <w:r>
        <w:rPr>
          <w:rFonts w:ascii="楷体" w:hAnsi="楷体" w:eastAsia="楷体" w:cs="楷体"/>
          <w:em w:val="dot"/>
        </w:rPr>
        <w:t>而</w:t>
      </w:r>
      <w:r>
        <w:rPr>
          <w:rFonts w:ascii="楷体" w:hAnsi="楷体" w:eastAsia="楷体" w:cs="楷体"/>
        </w:rPr>
        <w:t>别。问其姓氏，是金陵人，</w:t>
      </w:r>
      <w:r>
        <w:rPr>
          <w:rFonts w:ascii="楷体" w:hAnsi="楷体" w:eastAsia="楷体" w:cs="楷体"/>
          <w:em w:val="dot"/>
        </w:rPr>
        <w:t>客</w:t>
      </w:r>
      <w:r>
        <w:rPr>
          <w:rFonts w:ascii="楷体" w:hAnsi="楷体" w:eastAsia="楷体" w:cs="楷体"/>
        </w:rPr>
        <w:t>此。及下船，舟子喃喃曰：“莫说相公痴，更有痴似相公者。”</w:t>
      </w: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下列语句中加点词的解释有误的一项是（    ）</w:t>
      </w:r>
    </w:p>
    <w:p>
      <w:pPr>
        <w:tabs>
          <w:tab w:val="left" w:pos="4153"/>
        </w:tabs>
        <w:spacing w:line="360" w:lineRule="auto"/>
        <w:ind w:firstLine="315" w:firstLineChars="150"/>
        <w:jc w:val="left"/>
        <w:textAlignment w:val="center"/>
      </w:pPr>
      <w:r>
        <w:rPr>
          <w:rFonts w:ascii="Times New Roman" w:hAnsi="Times New Roman" w:cs="Times New Roman"/>
        </w:rPr>
        <w:t>A</w:t>
      </w:r>
      <w:r>
        <w:t>．</w:t>
      </w:r>
      <w:r>
        <w:rPr>
          <w:rFonts w:ascii="宋体" w:hAnsi="宋体" w:eastAsia="宋体" w:cs="宋体"/>
        </w:rPr>
        <w:t>是</w:t>
      </w:r>
      <w:r>
        <w:rPr>
          <w:rFonts w:ascii="宋体" w:hAnsi="宋体" w:eastAsia="宋体" w:cs="宋体"/>
          <w:em w:val="dot"/>
        </w:rPr>
        <w:t>进</w:t>
      </w:r>
      <w:r>
        <w:rPr>
          <w:rFonts w:ascii="宋体" w:hAnsi="宋体" w:eastAsia="宋体" w:cs="宋体"/>
        </w:rPr>
        <w:t>亦忧    进：在朝廷做官</w:t>
      </w:r>
    </w:p>
    <w:p>
      <w:pPr>
        <w:tabs>
          <w:tab w:val="left" w:pos="4153"/>
        </w:tabs>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树林阴</w:t>
      </w:r>
      <w:r>
        <w:rPr>
          <w:rFonts w:ascii="宋体" w:hAnsi="宋体" w:eastAsia="宋体" w:cs="宋体"/>
          <w:em w:val="dot"/>
        </w:rPr>
        <w:t>翳</w:t>
      </w:r>
      <w:r>
        <w:rPr>
          <w:rFonts w:ascii="宋体" w:hAnsi="宋体" w:eastAsia="宋体" w:cs="宋体"/>
        </w:rPr>
        <w:t xml:space="preserve">    翳：遮盖</w:t>
      </w:r>
    </w:p>
    <w:p>
      <w:pPr>
        <w:tabs>
          <w:tab w:val="left" w:pos="4153"/>
        </w:tabs>
        <w:spacing w:line="360" w:lineRule="auto"/>
        <w:ind w:firstLine="315" w:firstLineChars="150"/>
        <w:jc w:val="left"/>
        <w:textAlignment w:val="center"/>
      </w:pPr>
      <w:r>
        <w:rPr>
          <w:rFonts w:ascii="Times New Roman" w:hAnsi="Times New Roman" w:cs="Times New Roman"/>
        </w:rPr>
        <w:t>C</w:t>
      </w:r>
      <w:r>
        <w:t>．</w:t>
      </w:r>
      <w:r>
        <w:rPr>
          <w:rFonts w:ascii="宋体" w:hAnsi="宋体" w:eastAsia="宋体" w:cs="宋体"/>
        </w:rPr>
        <w:t>太守</w:t>
      </w:r>
      <w:r>
        <w:rPr>
          <w:rFonts w:ascii="宋体" w:hAnsi="宋体" w:eastAsia="宋体" w:cs="宋体"/>
          <w:em w:val="dot"/>
        </w:rPr>
        <w:t>谓</w:t>
      </w:r>
      <w:r>
        <w:rPr>
          <w:rFonts w:ascii="宋体" w:hAnsi="宋体" w:eastAsia="宋体" w:cs="宋体"/>
        </w:rPr>
        <w:t>谁    谓：为，是</w:t>
      </w:r>
    </w:p>
    <w:p>
      <w:pPr>
        <w:tabs>
          <w:tab w:val="left" w:pos="4153"/>
        </w:tabs>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em w:val="dot"/>
        </w:rPr>
        <w:t>客</w:t>
      </w:r>
      <w:r>
        <w:rPr>
          <w:rFonts w:ascii="宋体" w:hAnsi="宋体" w:eastAsia="宋体" w:cs="宋体"/>
        </w:rPr>
        <w:t>此    客：客人</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下列语句中加点词的意义和用法相同的一项是（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不</w:t>
      </w:r>
      <w:r>
        <w:rPr>
          <w:rFonts w:ascii="宋体" w:hAnsi="宋体" w:eastAsia="宋体" w:cs="宋体"/>
          <w:em w:val="dot"/>
        </w:rPr>
        <w:t>以</w:t>
      </w:r>
      <w:r>
        <w:rPr>
          <w:rFonts w:ascii="宋体" w:hAnsi="宋体" w:eastAsia="宋体" w:cs="宋体"/>
        </w:rPr>
        <w:t xml:space="preserve">物喜            </w:t>
      </w:r>
      <w:r>
        <w:rPr>
          <w:rFonts w:ascii="宋体" w:hAnsi="宋体" w:eastAsia="宋体" w:cs="宋体"/>
          <w:em w:val="dot"/>
        </w:rPr>
        <w:t>以</w:t>
      </w:r>
      <w:r>
        <w:rPr>
          <w:rFonts w:ascii="宋体" w:hAnsi="宋体" w:eastAsia="宋体" w:cs="宋体"/>
        </w:rPr>
        <w:t>钱覆其口</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而不知人</w:t>
      </w:r>
      <w:r>
        <w:rPr>
          <w:rFonts w:ascii="宋体" w:hAnsi="宋体" w:eastAsia="宋体" w:cs="宋体"/>
          <w:em w:val="dot"/>
        </w:rPr>
        <w:t>之</w:t>
      </w:r>
      <w:r>
        <w:rPr>
          <w:rFonts w:ascii="宋体" w:hAnsi="宋体" w:eastAsia="宋体" w:cs="宋体"/>
        </w:rPr>
        <w:t>乐        水陆草木</w:t>
      </w:r>
      <w:r>
        <w:rPr>
          <w:rFonts w:ascii="宋体" w:hAnsi="宋体" w:eastAsia="宋体" w:cs="宋体"/>
          <w:em w:val="dot"/>
        </w:rPr>
        <w:t>之</w:t>
      </w:r>
      <w:r>
        <w:rPr>
          <w:rFonts w:ascii="宋体" w:hAnsi="宋体" w:eastAsia="宋体" w:cs="宋体"/>
        </w:rPr>
        <w:t>花</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醉能同</w:t>
      </w:r>
      <w:r>
        <w:rPr>
          <w:rFonts w:ascii="宋体" w:hAnsi="宋体" w:eastAsia="宋体" w:cs="宋体"/>
          <w:em w:val="dot"/>
        </w:rPr>
        <w:t>其</w:t>
      </w:r>
      <w:r>
        <w:rPr>
          <w:rFonts w:ascii="宋体" w:hAnsi="宋体" w:eastAsia="宋体" w:cs="宋体"/>
        </w:rPr>
        <w:t xml:space="preserve">乐          </w:t>
      </w:r>
      <w:r>
        <w:rPr>
          <w:rFonts w:ascii="宋体" w:hAnsi="宋体" w:eastAsia="宋体" w:cs="宋体"/>
          <w:em w:val="dot"/>
        </w:rPr>
        <w:t>其</w:t>
      </w:r>
      <w:r>
        <w:rPr>
          <w:rFonts w:ascii="宋体" w:hAnsi="宋体" w:eastAsia="宋体" w:cs="宋体"/>
        </w:rPr>
        <w:t>如土石何</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余强饮三大白</w:t>
      </w:r>
      <w:r>
        <w:rPr>
          <w:rFonts w:ascii="宋体" w:hAnsi="宋体" w:eastAsia="宋体" w:cs="宋体"/>
          <w:em w:val="dot"/>
        </w:rPr>
        <w:t>而</w:t>
      </w:r>
      <w:r>
        <w:rPr>
          <w:rFonts w:ascii="宋体" w:hAnsi="宋体" w:eastAsia="宋体" w:cs="宋体"/>
        </w:rPr>
        <w:t>别    学</w:t>
      </w:r>
      <w:r>
        <w:rPr>
          <w:rFonts w:ascii="宋体" w:hAnsi="宋体" w:eastAsia="宋体" w:cs="宋体"/>
          <w:em w:val="dot"/>
        </w:rPr>
        <w:t>而</w:t>
      </w:r>
      <w:r>
        <w:rPr>
          <w:rFonts w:ascii="宋体" w:hAnsi="宋体" w:eastAsia="宋体" w:cs="宋体"/>
        </w:rPr>
        <w:t>不思则罔</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对文中画线句翻译正确的一项是（    ）</w:t>
      </w:r>
    </w:p>
    <w:p>
      <w:pPr>
        <w:spacing w:line="360" w:lineRule="auto"/>
        <w:ind w:firstLine="315" w:firstLineChars="150"/>
        <w:jc w:val="left"/>
        <w:textAlignment w:val="center"/>
        <w:rPr>
          <w:rFonts w:ascii="宋体" w:hAnsi="宋体" w:eastAsia="宋体" w:cs="宋体"/>
        </w:rPr>
      </w:pPr>
      <w:r>
        <w:rPr>
          <w:rFonts w:ascii="宋体" w:hAnsi="宋体" w:eastAsia="宋体" w:cs="宋体"/>
        </w:rPr>
        <w:t>予尝求古仁人之心，或异二者之为，何哉？</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我常常探求古时品德高尚的人的思想感情，他们或许不同于以上两种表现，会是什么心情呢？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我曾经探求古时品德高尚的人的思想感情，他们有时不同于以上两种表现，会是什么心情呢？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我常常探求古时品德高尚的人的思想感情，他们有时不同于以上两种表现，是为什么呢？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我曾经探求古时品德高尚的人的思想感情，他们或许不同于以上两种表现，是为什么呢？</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下列对文段的理解和分析有误的一项是（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三段选文都提到了“乐”或“喜”。甲文表达了自己先忧后乐的思想，乙文抒发与民同乐的理想，丙文写到偶遇知音的惊喜。</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三段选文都包含复杂情感。甲文在传达爱国爱民之情时暗含悲凉慷慨，乙文抒发乐百姓之乐时又有政治失意的苦闷，丙文表达遇知音的喜悦也有终是路人的悲哀。</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三段选文都将几种表达方式融为一体。甲文抒情和议论交融，乙文叙事和写景辉映，丙文叙事和抒情融合。</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三段选文皆有否定句。甲文用“不”“微”表达自己明确的态度和追求，乙文用“不知”传达内心孤寂，丙文借舟子的“莫说”表达作者超凡脱俗的闲情逸致。</w:t>
      </w:r>
    </w:p>
    <w:p>
      <w:pPr>
        <w:jc w:val="center"/>
        <w:rPr>
          <w:rFonts w:cs="Times New Roman" w:asciiTheme="majorEastAsia" w:hAnsiTheme="majorEastAsia" w:eastAsiaTheme="majorEastAsia"/>
          <w:b/>
          <w:sz w:val="24"/>
          <w:szCs w:val="24"/>
        </w:rPr>
      </w:pPr>
    </w:p>
    <w:p>
      <w:pPr>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24"/>
          <w:szCs w:val="24"/>
        </w:rPr>
        <w:t>第II卷（非选择题，共</w:t>
      </w:r>
      <w:r>
        <w:rPr>
          <w:rFonts w:ascii="Times New Roman" w:hAnsi="Times New Roman" w:cs="Times New Roman" w:eastAsiaTheme="majorEastAsia"/>
          <w:b/>
          <w:sz w:val="24"/>
          <w:szCs w:val="24"/>
        </w:rPr>
        <w:t>76</w:t>
      </w:r>
      <w:r>
        <w:rPr>
          <w:rFonts w:hint="eastAsia" w:cs="Times New Roman" w:asciiTheme="majorEastAsia" w:hAnsiTheme="majorEastAsia" w:eastAsiaTheme="majorEastAsia"/>
          <w:b/>
          <w:sz w:val="24"/>
          <w:szCs w:val="24"/>
        </w:rPr>
        <w:t>分)</w:t>
      </w:r>
    </w:p>
    <w:p>
      <w:pPr>
        <w:numPr>
          <w:ilvl w:val="0"/>
          <w:numId w:val="2"/>
        </w:numPr>
      </w:pPr>
      <w:r>
        <w:rPr>
          <w:rFonts w:hint="eastAsia"/>
        </w:rPr>
        <w:t>默写（共</w:t>
      </w:r>
      <w:r>
        <w:rPr>
          <w:rFonts w:ascii="Times New Roman" w:hAnsi="Times New Roman" w:cs="Times New Roman"/>
        </w:rPr>
        <w:t>6</w:t>
      </w:r>
      <w:r>
        <w:rPr>
          <w:rFonts w:hint="eastAsia"/>
        </w:rPr>
        <w:t>分）</w:t>
      </w:r>
    </w:p>
    <w:p>
      <w:pPr>
        <w:spacing w:line="360" w:lineRule="auto"/>
        <w:jc w:val="left"/>
        <w:textAlignment w:val="center"/>
        <w:rPr>
          <w:rFonts w:ascii="宋体" w:hAnsi="宋体" w:eastAsia="宋体" w:cs="宋体"/>
        </w:rPr>
      </w:pPr>
      <w:r>
        <w:rPr>
          <w:rFonts w:ascii="Times New Roman" w:hAnsi="Times New Roman" w:eastAsia="宋体" w:cs="Times New Roman"/>
        </w:rPr>
        <w:t>9</w:t>
      </w:r>
      <w:r>
        <w:rPr>
          <w:rFonts w:hint="eastAsia" w:ascii="宋体" w:hAnsi="宋体" w:eastAsia="宋体" w:cs="宋体"/>
        </w:rPr>
        <w:t>．默写古诗文中的名篇名句。（</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）补写出下列名句的上句或下句。（任选其中两句作答；</w:t>
      </w:r>
      <w:r>
        <w:rPr>
          <w:rFonts w:ascii="宋体" w:hAnsi="宋体" w:eastAsia="宋体" w:cs="宋体"/>
          <w:em w:val="dot"/>
        </w:rPr>
        <w:t>如三句皆答，按前两句判分</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①知之者不如好之者，</w:t>
      </w:r>
      <w:r>
        <w:t>__________________</w:t>
      </w:r>
      <w:r>
        <w:rPr>
          <w:rFonts w:ascii="宋体" w:hAnsi="宋体" w:eastAsia="宋体" w:cs="宋体"/>
        </w:rPr>
        <w:t>。（《论语·雍也》）</w:t>
      </w:r>
    </w:p>
    <w:p>
      <w:pPr>
        <w:spacing w:line="360" w:lineRule="auto"/>
        <w:jc w:val="left"/>
        <w:textAlignment w:val="center"/>
        <w:rPr>
          <w:rFonts w:ascii="宋体" w:hAnsi="宋体" w:eastAsia="宋体" w:cs="宋体"/>
        </w:rPr>
      </w:pPr>
      <w:r>
        <w:rPr>
          <w:rFonts w:ascii="宋体" w:hAnsi="宋体" w:eastAsia="宋体" w:cs="宋体"/>
        </w:rPr>
        <w:t>②晴川历历汉阳树，</w:t>
      </w:r>
      <w:r>
        <w:t>__________________</w:t>
      </w:r>
      <w:r>
        <w:rPr>
          <w:rFonts w:ascii="宋体" w:hAnsi="宋体" w:eastAsia="宋体" w:cs="宋体"/>
        </w:rPr>
        <w:t>。（崔颢《黄鹤楼》）</w:t>
      </w:r>
    </w:p>
    <w:p>
      <w:pPr>
        <w:spacing w:line="360" w:lineRule="auto"/>
        <w:jc w:val="left"/>
        <w:textAlignment w:val="center"/>
        <w:rPr>
          <w:rFonts w:ascii="宋体" w:hAnsi="宋体" w:eastAsia="宋体" w:cs="宋体"/>
        </w:rPr>
      </w:pPr>
      <w:r>
        <w:rPr>
          <w:rFonts w:ascii="宋体" w:hAnsi="宋体" w:eastAsia="宋体" w:cs="宋体"/>
        </w:rPr>
        <w:t>③</w:t>
      </w:r>
      <w:r>
        <w:t>__________________</w:t>
      </w:r>
      <w:r>
        <w:rPr>
          <w:rFonts w:ascii="宋体" w:hAnsi="宋体" w:eastAsia="宋体" w:cs="宋体"/>
        </w:rPr>
        <w:t>，小桥流水人家。（马致远《天净沙·秋思》）</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）请在杜甫的《江南逢李龟年》和王安石的《登飞来峰》中任选一首，在答题卡上写出题目再默写全诗：</w:t>
      </w:r>
      <w:r>
        <w:t>________________________________________________</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现代文阅读（共</w:t>
      </w:r>
      <w:r>
        <w:rPr>
          <w:rFonts w:ascii="Times New Roman" w:hAnsi="Times New Roman" w:eastAsia="宋体" w:cs="Times New Roman"/>
        </w:rPr>
        <w:t>10</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阅读下面文章，完成</w:t>
      </w:r>
      <w:r>
        <w:rPr>
          <w:rFonts w:ascii="Times New Roman" w:hAnsi="Times New Roman" w:eastAsia="宋体" w:cs="Times New Roman"/>
        </w:rPr>
        <w:t>10</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题。</w:t>
      </w:r>
    </w:p>
    <w:p>
      <w:pPr>
        <w:spacing w:line="360" w:lineRule="auto"/>
        <w:ind w:firstLine="420"/>
        <w:jc w:val="center"/>
        <w:textAlignment w:val="center"/>
        <w:rPr>
          <w:rFonts w:ascii="楷体" w:hAnsi="楷体" w:eastAsia="楷体" w:cs="楷体"/>
        </w:rPr>
      </w:pPr>
      <w:r>
        <w:rPr>
          <w:rFonts w:ascii="楷体" w:hAnsi="楷体" w:eastAsia="楷体" w:cs="楷体"/>
        </w:rPr>
        <w:t>领悟昨天，奋斗今天，拥抱明天</w:t>
      </w:r>
    </w:p>
    <w:p>
      <w:pPr>
        <w:spacing w:line="360" w:lineRule="auto"/>
        <w:ind w:firstLine="420"/>
        <w:jc w:val="left"/>
        <w:textAlignment w:val="center"/>
        <w:rPr>
          <w:rFonts w:ascii="楷体" w:hAnsi="楷体" w:eastAsia="楷体" w:cs="楷体"/>
        </w:rPr>
      </w:pPr>
      <w:r>
        <w:rPr>
          <w:rFonts w:ascii="楷体" w:hAnsi="楷体" w:eastAsia="楷体" w:cs="楷体"/>
        </w:rPr>
        <w:t>①一位友人致贺新春时说，追梦中的出彩人生，需善待“三天”：昨天、今天、明天。昨天成功与否，可为镜鉴；今天机不可失，须倍加珍惜；明天咬定目标，必达“诗与远方”。</w:t>
      </w:r>
    </w:p>
    <w:p>
      <w:pPr>
        <w:spacing w:line="360" w:lineRule="auto"/>
        <w:ind w:firstLine="420"/>
        <w:jc w:val="left"/>
        <w:textAlignment w:val="center"/>
        <w:rPr>
          <w:rFonts w:ascii="楷体" w:hAnsi="楷体" w:eastAsia="楷体" w:cs="楷体"/>
        </w:rPr>
      </w:pPr>
      <w:r>
        <w:rPr>
          <w:rFonts w:ascii="楷体" w:hAnsi="楷体" w:eastAsia="楷体" w:cs="楷体"/>
        </w:rPr>
        <w:t>②抚今追昔，最佳际遇就在当下。抓住机遇，尤应领悟昨天、奋斗今天、拥抱明天。</w:t>
      </w:r>
    </w:p>
    <w:p>
      <w:pPr>
        <w:spacing w:line="360" w:lineRule="auto"/>
        <w:ind w:firstLine="420"/>
        <w:jc w:val="left"/>
        <w:textAlignment w:val="center"/>
        <w:rPr>
          <w:rFonts w:ascii="楷体" w:hAnsi="楷体" w:eastAsia="楷体" w:cs="楷体"/>
        </w:rPr>
      </w:pPr>
      <w:r>
        <w:rPr>
          <w:rFonts w:ascii="楷体" w:hAnsi="楷体" w:eastAsia="楷体" w:cs="楷体"/>
        </w:rPr>
        <w:t>③领悟昨天，贵在总结谋新。人生是不可彩排的单程路，过去的每一天、每一次经历，或是顺风顺水的坦途，或有鲜花与掌声的光彩，甚或冷雨与失意的打击，标注着成功的经验、失败的教训，但都在今天成为历史。我们既不能在昔日的辉煌中沉醉，也不能在过去的失败中消沉。一年之计在于春，在“春耕”前，回望奋斗的初心与历程，于成败中体悟，在思考中升华，有助于谋划春华的愿景、坚定秋实的信念。实践表明，智者皆善于鉴往知来。感悟昔日，是为了更好地走向来日。</w:t>
      </w:r>
    </w:p>
    <w:p>
      <w:pPr>
        <w:spacing w:line="360" w:lineRule="auto"/>
        <w:ind w:firstLine="420"/>
        <w:jc w:val="left"/>
        <w:textAlignment w:val="center"/>
        <w:rPr>
          <w:rFonts w:ascii="楷体" w:hAnsi="楷体" w:eastAsia="楷体" w:cs="楷体"/>
        </w:rPr>
      </w:pPr>
      <w:r>
        <w:rPr>
          <w:rFonts w:ascii="楷体" w:hAnsi="楷体" w:eastAsia="楷体" w:cs="楷体"/>
        </w:rPr>
        <w:t>④奋斗今天，矢志超越革新。哲人有言：“记住吧，只有一个时间是最重要的，那就是现在！它所以重要，就是因为它是我们有所作为的时间。”作别新春的团圆时光，从时不我待的“现在”再出发，悠不得、松不得、慢不得。奔跑在岁月不居、时节如流的追梦路上，惟其只争朝夕，以“又日新”的时间更新，方可御风奋进；行进在不进则退、非进不可的征程上，惟其敢为人先，以“又日新”的作为创新，才能书写新篇；置身于百舸争流的竞争中，惟其奋楫争先，以“又日新”的自我革新，方能化茧成蝶。改革开放以来，一批优秀企业从名不见经传到跻身“世界</w:t>
      </w:r>
      <w:r>
        <w:rPr>
          <w:rFonts w:ascii="Times New Roman" w:hAnsi="Times New Roman" w:eastAsia="楷体" w:cs="Times New Roman"/>
        </w:rPr>
        <w:t>500</w:t>
      </w:r>
      <w:r>
        <w:rPr>
          <w:rFonts w:ascii="楷体" w:hAnsi="楷体" w:eastAsia="楷体" w:cs="楷体"/>
        </w:rPr>
        <w:t>强”，就在于日拱一卒、革故鼎新。从某种意义上说，每一次自我突破，就完成了一次不简单的超越。</w:t>
      </w:r>
    </w:p>
    <w:p>
      <w:pPr>
        <w:spacing w:line="360" w:lineRule="auto"/>
        <w:ind w:firstLine="420"/>
        <w:jc w:val="left"/>
        <w:textAlignment w:val="center"/>
        <w:rPr>
          <w:rFonts w:ascii="楷体" w:hAnsi="楷体" w:eastAsia="楷体" w:cs="楷体"/>
        </w:rPr>
      </w:pPr>
      <w:r>
        <w:rPr>
          <w:rFonts w:ascii="楷体" w:hAnsi="楷体" w:eastAsia="楷体" w:cs="楷体"/>
        </w:rPr>
        <w:t>⑤拥抱明天，勤于赋能迎新。有未来学家预言，当第四次工业革命拉开序幕时，一个人若无新观念、新知识、新能力的内存，“一不留神就会成为时代的落伍者”。学习是跟上时代、为己赋能的强大引擎。我们依靠学习走到今天，也必然要依靠学习走向未来。奋进新时代，无论团队还是个人，都需要在学习赋能中更新自我、重塑自我、完善自我，以新知识新动能为羽翼，抵达“昨夜江边春水生，艨艟巨舰一毛轻”的佳境。红学家冯其庸不甘落后，于古稀之年学习电脑知识，借助信息技能理清了海量研究资料。有位著名企业家本是网络“门外汉”，潜心追寻“互联网+”的打开方式，终成当代电商的巨擘。将学习融入逐梦的年轮，在奋斗中学习、于学习中赋能，带着眼光、思维、知识、本领奔跑，才能拥抱明天的梦想。</w:t>
      </w:r>
    </w:p>
    <w:p>
      <w:pPr>
        <w:spacing w:line="360" w:lineRule="auto"/>
        <w:ind w:firstLine="420"/>
        <w:jc w:val="left"/>
        <w:textAlignment w:val="center"/>
        <w:rPr>
          <w:rFonts w:ascii="楷体" w:hAnsi="楷体" w:eastAsia="楷体" w:cs="楷体"/>
        </w:rPr>
      </w:pPr>
      <w:r>
        <w:rPr>
          <w:rFonts w:ascii="楷体" w:hAnsi="楷体" w:eastAsia="楷体" w:cs="楷体"/>
        </w:rPr>
        <w:t>⑥“我们的党、我们的国家、我们的人民在奋斗中收获了更多自信和勇气”。习近平总书记在</w:t>
      </w:r>
      <w:r>
        <w:rPr>
          <w:rFonts w:ascii="Times New Roman" w:hAnsi="Times New Roman" w:eastAsia="楷体" w:cs="Times New Roman"/>
        </w:rPr>
        <w:t>2019</w:t>
      </w:r>
      <w:r>
        <w:rPr>
          <w:rFonts w:ascii="楷体" w:hAnsi="楷体" w:eastAsia="楷体" w:cs="楷体"/>
        </w:rPr>
        <w:t>年春节团拜会上的讲话言犹在耳，激励着奔跑在追梦路上的亿万人民。不忘昨天的初心、奋进今天的征程、奔向明天的憧憬，把团圆亲情化为奋斗激情，新的辉煌正等待着我们去创造。</w:t>
      </w: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请你根据文章内容，完成下面的思维导图，要求语言简明。</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r>
        <w:drawing>
          <wp:inline distT="0" distB="0" distL="114300" distR="114300">
            <wp:extent cx="5867400" cy="1247775"/>
            <wp:effectExtent l="0" t="0" r="0" b="9525"/>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5867400" cy="1247775"/>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第⑤段在论证方法的使用上有什么特点？请结合具体内容分析。</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12</w:t>
      </w:r>
      <w:r>
        <w:t>．</w:t>
      </w:r>
      <w:r>
        <w:rPr>
          <w:rFonts w:ascii="宋体" w:hAnsi="宋体" w:eastAsia="宋体" w:cs="宋体"/>
        </w:rPr>
        <w:t>以下材料适合放在文章的哪一段？请说明理由。</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材料：诺贝尔奖得主屠呦呦，“杂交水稻之父”袁隆平，“火炸药王””王泽山……他们皆有耀眼的成就，亦有难言的挫折，但当其走进新的一天时，都能及时总结得失，在省思中继续前行。</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作文（</w:t>
      </w:r>
      <w:r>
        <w:rPr>
          <w:rFonts w:ascii="Times New Roman" w:hAnsi="Times New Roman" w:eastAsia="宋体" w:cs="Times New Roman"/>
        </w:rPr>
        <w:t>60</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13</w:t>
      </w:r>
      <w:r>
        <w:rPr>
          <w:rFonts w:hint="eastAsia" w:ascii="宋体" w:hAnsi="宋体" w:eastAsia="宋体" w:cs="宋体"/>
        </w:rPr>
        <w:t>．按要求作文。（</w:t>
      </w:r>
      <w:r>
        <w:rPr>
          <w:rFonts w:ascii="Times New Roman" w:hAnsi="Times New Roman" w:eastAsia="宋体" w:cs="Times New Roman"/>
        </w:rPr>
        <w:t>60</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非洲尼日尔草原上有许多纵横交错的河沟，非洲鲫鱼便生活在这里。天气干旱，有的河沟一夜之间水量就会减半。鲫鱼必须侧卧着一点一点向前努力游动，游向大一些的湖泊以求生存，这个过程艰辛而漫长。大概每年</w:t>
      </w:r>
      <w:r>
        <w:rPr>
          <w:rFonts w:ascii="Times New Roman" w:hAnsi="Times New Roman" w:eastAsia="楷体" w:cs="Times New Roman"/>
        </w:rPr>
        <w:t>10</w:t>
      </w:r>
      <w:r>
        <w:rPr>
          <w:rFonts w:ascii="楷体" w:hAnsi="楷体" w:eastAsia="楷体" w:cs="楷体"/>
        </w:rPr>
        <w:t>月至</w:t>
      </w:r>
      <w:r>
        <w:rPr>
          <w:rFonts w:ascii="Times New Roman" w:hAnsi="Times New Roman" w:eastAsia="楷体" w:cs="Times New Roman"/>
        </w:rPr>
        <w:t>11</w:t>
      </w:r>
      <w:r>
        <w:rPr>
          <w:rFonts w:ascii="楷体" w:hAnsi="楷体" w:eastAsia="楷体" w:cs="楷体"/>
        </w:rPr>
        <w:t>月之间，大草原上会有一次降雨。河沟水量大增，大部分鲫鱼停止向前游动，尽情享受雨水带来的丰富食物。不久，它们因河沟干涸被晒成鱼干，另外一些鲫鱼则抓住了水量充足的机会，快速向前游动，最终游入了大湖实现了自保。</w:t>
      </w:r>
    </w:p>
    <w:p>
      <w:pPr>
        <w:spacing w:line="360" w:lineRule="auto"/>
        <w:ind w:firstLine="420" w:firstLineChars="200"/>
        <w:jc w:val="left"/>
        <w:textAlignment w:val="center"/>
        <w:rPr>
          <w:rFonts w:ascii="宋体" w:hAnsi="宋体" w:eastAsia="宋体" w:cs="宋体"/>
        </w:rPr>
      </w:pPr>
      <w:r>
        <w:rPr>
          <w:rFonts w:ascii="宋体" w:hAnsi="宋体" w:eastAsia="宋体" w:cs="宋体"/>
        </w:rPr>
        <w:t>请根据读后的联想和感悟，自定立意，自拟题目，写一篇不少于</w:t>
      </w:r>
      <w:r>
        <w:rPr>
          <w:rFonts w:ascii="Times New Roman" w:hAnsi="Times New Roman" w:eastAsia="宋体" w:cs="Times New Roman"/>
        </w:rPr>
        <w:t>600</w:t>
      </w:r>
      <w:r>
        <w:rPr>
          <w:rFonts w:ascii="宋体" w:hAnsi="宋体" w:eastAsia="宋体" w:cs="宋体"/>
        </w:rPr>
        <w:t>字的文章。</w:t>
      </w:r>
    </w:p>
    <w:p>
      <w:pPr>
        <w:spacing w:line="360" w:lineRule="auto"/>
        <w:ind w:firstLine="420" w:firstLineChars="200"/>
        <w:jc w:val="left"/>
        <w:textAlignment w:val="center"/>
        <w:rPr>
          <w:rFonts w:ascii="宋体" w:hAnsi="宋体" w:eastAsia="宋体" w:cs="宋体"/>
        </w:rPr>
      </w:pPr>
      <w:r>
        <w:rPr>
          <w:rFonts w:ascii="宋体" w:hAnsi="宋体" w:eastAsia="宋体" w:cs="宋体"/>
        </w:rPr>
        <w:t>要求：①文体自选（诗歌除外）；②表达真情实感，不得套作、抄袭；③文中不得出现真实的人名、地名、校名。</w:t>
      </w:r>
    </w:p>
    <w:p/>
    <w:p>
      <w:pPr>
        <w:wordWrap w:val="0"/>
        <w:spacing w:line="360" w:lineRule="auto"/>
        <w:jc w:val="center"/>
        <w:textAlignment w:val="center"/>
        <w:rPr>
          <w:b/>
          <w:bCs/>
          <w:sz w:val="32"/>
          <w:szCs w:val="32"/>
        </w:rPr>
      </w:pPr>
      <w:r>
        <w:rPr>
          <w:rFonts w:ascii="Times New Roman" w:hAnsi="Times New Roman" w:cs="Times New Roman"/>
          <w:b/>
          <w:bCs/>
          <w:sz w:val="32"/>
          <w:szCs w:val="32"/>
        </w:rPr>
        <w:t>B</w:t>
      </w:r>
      <w:r>
        <w:rPr>
          <w:rFonts w:hint="eastAsia"/>
          <w:b/>
          <w:bCs/>
          <w:sz w:val="32"/>
          <w:szCs w:val="32"/>
        </w:rPr>
        <w:t>卷（共</w:t>
      </w:r>
      <w:r>
        <w:rPr>
          <w:rFonts w:ascii="Times New Roman" w:hAnsi="Times New Roman" w:cs="Times New Roman"/>
          <w:b/>
          <w:bCs/>
          <w:sz w:val="32"/>
          <w:szCs w:val="32"/>
        </w:rPr>
        <w:t>50</w:t>
      </w:r>
      <w:r>
        <w:rPr>
          <w:rFonts w:hint="eastAsia"/>
          <w:b/>
          <w:bCs/>
          <w:sz w:val="32"/>
          <w:szCs w:val="32"/>
        </w:rPr>
        <w:t>分）</w:t>
      </w:r>
    </w:p>
    <w:p>
      <w:pPr>
        <w:numPr>
          <w:ilvl w:val="0"/>
          <w:numId w:val="3"/>
        </w:numPr>
        <w:spacing w:line="360" w:lineRule="auto"/>
        <w:jc w:val="left"/>
        <w:textAlignment w:val="center"/>
        <w:rPr>
          <w:rFonts w:ascii="宋体" w:hAnsi="宋体" w:eastAsia="宋体" w:cs="宋体"/>
        </w:rPr>
      </w:pPr>
      <w:r>
        <w:rPr>
          <w:rFonts w:hint="eastAsia" w:ascii="宋体" w:hAnsi="宋体" w:eastAsia="宋体" w:cs="宋体"/>
        </w:rPr>
        <w:t>诗歌鉴赏（共</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这</w:t>
      </w:r>
      <w:r>
        <w:rPr>
          <w:rFonts w:ascii="宋体" w:hAnsi="宋体" w:eastAsia="宋体" w:cs="宋体"/>
        </w:rPr>
        <w:t>首诗，完成</w:t>
      </w:r>
      <w:r>
        <w:rPr>
          <w:rFonts w:ascii="Times New Roman" w:hAnsi="Times New Roman" w:eastAsia="宋体" w:cs="Times New Roman"/>
        </w:rPr>
        <w:t>1</w:t>
      </w:r>
      <w:r>
        <w:rPr>
          <w:rFonts w:hint="eastAsia" w:ascii="宋体" w:hAnsi="宋体" w:eastAsia="宋体" w:cs="宋体"/>
        </w:rPr>
        <w:t>—</w:t>
      </w:r>
      <w:r>
        <w:rPr>
          <w:rFonts w:ascii="Times New Roman" w:hAnsi="Times New Roman" w:eastAsia="宋体" w:cs="Times New Roman"/>
        </w:rPr>
        <w:t>2</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秋日行村路</w:t>
      </w:r>
    </w:p>
    <w:p>
      <w:pPr>
        <w:spacing w:line="360" w:lineRule="auto"/>
        <w:jc w:val="center"/>
        <w:textAlignment w:val="center"/>
        <w:rPr>
          <w:rFonts w:ascii="楷体" w:hAnsi="楷体" w:eastAsia="楷体" w:cs="楷体"/>
        </w:rPr>
      </w:pPr>
      <w:r>
        <w:rPr>
          <w:rFonts w:ascii="楷体" w:hAnsi="楷体" w:eastAsia="楷体" w:cs="楷体"/>
        </w:rPr>
        <w:t>［宋］乐雷发</w:t>
      </w:r>
    </w:p>
    <w:p>
      <w:pPr>
        <w:spacing w:line="360" w:lineRule="auto"/>
        <w:jc w:val="center"/>
        <w:textAlignment w:val="center"/>
        <w:rPr>
          <w:rFonts w:ascii="楷体" w:hAnsi="楷体" w:eastAsia="楷体" w:cs="楷体"/>
        </w:rPr>
      </w:pPr>
      <w:r>
        <w:rPr>
          <w:rFonts w:ascii="楷体" w:hAnsi="楷体" w:eastAsia="楷体" w:cs="楷体"/>
        </w:rPr>
        <w:t>儿童篱落带斜阳，豆荚姜芽社肉香。</w:t>
      </w:r>
    </w:p>
    <w:p>
      <w:pPr>
        <w:spacing w:line="360" w:lineRule="auto"/>
        <w:jc w:val="center"/>
        <w:textAlignment w:val="center"/>
        <w:rPr>
          <w:rFonts w:ascii="楷体" w:hAnsi="楷体" w:eastAsia="楷体" w:cs="楷体"/>
        </w:rPr>
      </w:pPr>
      <w:r>
        <w:rPr>
          <w:rFonts w:ascii="楷体" w:hAnsi="楷体" w:eastAsia="楷体" w:cs="楷体"/>
        </w:rPr>
        <w:t>一路稻花谁是主？红蜻蛉伴绿螳螂。</w:t>
      </w:r>
    </w:p>
    <w:p>
      <w:pPr>
        <w:spacing w:line="360" w:lineRule="auto"/>
        <w:jc w:val="left"/>
        <w:textAlignment w:val="center"/>
        <w:rPr>
          <w:rFonts w:ascii="宋体" w:hAnsi="宋体" w:eastAsia="宋体" w:cs="宋体"/>
        </w:rPr>
      </w:pPr>
      <w:r>
        <w:rPr>
          <w:rFonts w:ascii="宋体" w:hAnsi="宋体" w:eastAsia="宋体" w:cs="宋体"/>
        </w:rPr>
        <w:t>注：社肉：社日祭神之牲肉。</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“一路稻花谁是主？红蜻蛉伴绿螳螂”句中“伴”字用的妙，请写出你的理解。</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pPr>
    </w:p>
    <w:p>
      <w:pPr>
        <w:spacing w:line="360" w:lineRule="auto"/>
        <w:jc w:val="left"/>
        <w:textAlignment w:val="center"/>
      </w:pPr>
    </w:p>
    <w:p>
      <w:pPr>
        <w:spacing w:line="360" w:lineRule="auto"/>
        <w:jc w:val="left"/>
        <w:textAlignment w:val="center"/>
        <w:rPr>
          <w:rFonts w:ascii="宋体" w:hAnsi="宋体" w:eastAsia="宋体" w:cs="宋体"/>
        </w:rPr>
      </w:pPr>
      <w:r>
        <w:rPr>
          <w:rFonts w:hint="eastAsia" w:ascii="Times New Roman" w:hAnsi="Times New Roman" w:cs="Times New Roman"/>
        </w:rPr>
        <w:t>2</w:t>
      </w:r>
      <w:r>
        <w:t>．</w:t>
      </w:r>
      <w:r>
        <w:rPr>
          <w:rFonts w:ascii="宋体" w:hAnsi="宋体" w:eastAsia="宋体" w:cs="宋体"/>
        </w:rPr>
        <w:t>这首诗抒发了诗人怎样的思想感情？</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二、文言文阅读（共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阅读下面的文言文，完成</w:t>
      </w:r>
      <w:r>
        <w:rPr>
          <w:rFonts w:ascii="Times New Roman" w:hAnsi="Times New Roman" w:eastAsia="宋体" w:cs="Times New Roman"/>
        </w:rPr>
        <w:t>3</w:t>
      </w:r>
      <w:r>
        <w:rPr>
          <w:rFonts w:hint="eastAsia" w:ascii="宋体" w:hAnsi="宋体" w:eastAsia="宋体" w:cs="宋体"/>
        </w:rPr>
        <w:t>—</w:t>
      </w:r>
      <w:r>
        <w:rPr>
          <w:rFonts w:ascii="Times New Roman" w:hAnsi="Times New Roman" w:eastAsia="宋体" w:cs="Times New Roman"/>
        </w:rPr>
        <w:t>5</w:t>
      </w:r>
      <w:r>
        <w:rPr>
          <w:rFonts w:ascii="宋体" w:hAnsi="宋体" w:eastAsia="宋体" w:cs="宋体"/>
        </w:rPr>
        <w:t>题。</w:t>
      </w:r>
    </w:p>
    <w:p>
      <w:pPr>
        <w:spacing w:line="360" w:lineRule="auto"/>
        <w:ind w:firstLine="420"/>
        <w:jc w:val="left"/>
        <w:textAlignment w:val="center"/>
        <w:rPr>
          <w:rFonts w:ascii="楷体" w:hAnsi="楷体" w:eastAsia="楷体" w:cs="楷体"/>
        </w:rPr>
      </w:pPr>
      <w:r>
        <w:rPr>
          <w:rFonts w:ascii="楷体" w:hAnsi="楷体" w:eastAsia="楷体" w:cs="楷体"/>
          <w:u w:val="single"/>
        </w:rPr>
        <w:t>古之所谓豪杰之士，必有过人之节，人情</w:t>
      </w:r>
      <w:r>
        <w:rPr>
          <w:rFonts w:ascii="楷体" w:hAnsi="楷体" w:eastAsia="楷体" w:cs="楷体"/>
          <w:u w:val="single"/>
          <w:vertAlign w:val="superscript"/>
        </w:rPr>
        <w:t>①</w:t>
      </w:r>
      <w:r>
        <w:rPr>
          <w:rFonts w:ascii="楷体" w:hAnsi="楷体" w:eastAsia="楷体" w:cs="楷体"/>
          <w:u w:val="single"/>
        </w:rPr>
        <w:t>有所不能忍者。</w:t>
      </w:r>
      <w:r>
        <w:rPr>
          <w:rFonts w:ascii="楷体" w:hAnsi="楷体" w:eastAsia="楷体" w:cs="楷体"/>
        </w:rPr>
        <w:t>匹夫见辱，拔剑而起，挺身而斗，此不足为勇也。天下有大勇者，卒</w:t>
      </w:r>
      <w:r>
        <w:rPr>
          <w:rFonts w:ascii="楷体" w:hAnsi="楷体" w:eastAsia="楷体" w:cs="楷体"/>
          <w:vertAlign w:val="superscript"/>
        </w:rPr>
        <w:t>②</w:t>
      </w:r>
      <w:r>
        <w:rPr>
          <w:rFonts w:ascii="楷体" w:hAnsi="楷体" w:eastAsia="楷体" w:cs="楷体"/>
        </w:rPr>
        <w:t>然临之而不惊，无故加之而不怒。此其所挟持</w:t>
      </w:r>
      <w:r>
        <w:rPr>
          <w:rFonts w:ascii="楷体" w:hAnsi="楷体" w:eastAsia="楷体" w:cs="楷体"/>
          <w:vertAlign w:val="superscript"/>
        </w:rPr>
        <w:t>③</w:t>
      </w:r>
      <w:r>
        <w:rPr>
          <w:rFonts w:ascii="楷体" w:hAnsi="楷体" w:eastAsia="楷体" w:cs="楷体"/>
        </w:rPr>
        <w:t>者甚大，而其志甚远也。</w:t>
      </w:r>
    </w:p>
    <w:p>
      <w:pPr>
        <w:spacing w:line="360" w:lineRule="auto"/>
        <w:ind w:firstLine="420"/>
        <w:jc w:val="left"/>
        <w:textAlignment w:val="center"/>
        <w:rPr>
          <w:rFonts w:ascii="楷体" w:hAnsi="楷体" w:eastAsia="楷体" w:cs="楷体"/>
        </w:rPr>
      </w:pPr>
      <w:r>
        <w:rPr>
          <w:rFonts w:ascii="楷体" w:hAnsi="楷体" w:eastAsia="楷体" w:cs="楷体"/>
        </w:rPr>
        <w:t>当韩之亡，秦之方盛也，以刀锯鼎镬</w:t>
      </w:r>
      <w:r>
        <w:rPr>
          <w:rFonts w:ascii="楷体" w:hAnsi="楷体" w:eastAsia="楷体" w:cs="楷体"/>
          <w:vertAlign w:val="superscript"/>
        </w:rPr>
        <w:t>④</w:t>
      </w:r>
      <w:r>
        <w:rPr>
          <w:rFonts w:ascii="楷体" w:hAnsi="楷体" w:eastAsia="楷体" w:cs="楷体"/>
        </w:rPr>
        <w:t>待天下之士。其平居无罪夷灭者，不可胜数。虽有贲、育</w:t>
      </w:r>
      <w:r>
        <w:rPr>
          <w:rFonts w:ascii="楷体" w:hAnsi="楷体" w:eastAsia="楷体" w:cs="楷体"/>
          <w:vertAlign w:val="superscript"/>
        </w:rPr>
        <w:t>⑤</w:t>
      </w:r>
      <w:r>
        <w:rPr>
          <w:rFonts w:ascii="楷体" w:hAnsi="楷体" w:eastAsia="楷体" w:cs="楷体"/>
        </w:rPr>
        <w:t>，无所复施。夫持法太急者，其锋不可犯，而其势未可乘。子房不忍忿忿之心，以匹夫之力而逞于一击之间；当此之时，子房之不死者，其间不能容发，盖亦已危矣。</w:t>
      </w:r>
    </w:p>
    <w:p>
      <w:pPr>
        <w:spacing w:line="360" w:lineRule="auto"/>
        <w:ind w:firstLine="420"/>
        <w:jc w:val="left"/>
        <w:textAlignment w:val="center"/>
        <w:rPr>
          <w:rFonts w:ascii="楷体" w:hAnsi="楷体" w:eastAsia="楷体" w:cs="楷体"/>
        </w:rPr>
      </w:pPr>
      <w:r>
        <w:rPr>
          <w:rFonts w:ascii="楷体" w:hAnsi="楷体" w:eastAsia="楷体" w:cs="楷体"/>
        </w:rPr>
        <w:t>千金之子，不死于盗贼，何者？其身之可爱，而盗贼之不足以死也。子房以盖世之才，不为伊尹、太公之谋，而特出于荆轲、聂政之计，以侥幸于不死，此圯上老人</w:t>
      </w:r>
      <w:r>
        <w:rPr>
          <w:rFonts w:ascii="楷体" w:hAnsi="楷体" w:eastAsia="楷体" w:cs="楷体"/>
          <w:vertAlign w:val="superscript"/>
        </w:rPr>
        <w:t>⑥</w:t>
      </w:r>
      <w:r>
        <w:rPr>
          <w:rFonts w:ascii="楷体" w:hAnsi="楷体" w:eastAsia="楷体" w:cs="楷体"/>
        </w:rPr>
        <w:t>所为深惜者也。是故倨傲鲜腆而深折之。彼其能有所忍也，然后可以就大事，故曰：“孺子可教也。”</w:t>
      </w:r>
    </w:p>
    <w:p>
      <w:pPr>
        <w:spacing w:line="360" w:lineRule="auto"/>
        <w:ind w:firstLine="420"/>
        <w:jc w:val="left"/>
        <w:textAlignment w:val="center"/>
        <w:rPr>
          <w:rFonts w:ascii="楷体" w:hAnsi="楷体" w:eastAsia="楷体" w:cs="楷体"/>
        </w:rPr>
      </w:pPr>
      <w:r>
        <w:rPr>
          <w:rFonts w:ascii="楷体" w:hAnsi="楷体" w:eastAsia="楷体" w:cs="楷体"/>
        </w:rPr>
        <w:t>楚庄王伐郑，郑伯肉袒牵羊以逆；庄王曰：“其君能下人，必能信用其民矣。”遂舍之。勾践之困于会稽，而归臣妾于吴者，三年而不倦。且夫有报人之志，而不能下人者，是匹夫之刚也。夫老人者，以为子房才有余，而忧其度量之不足，故深折其少年刚锐之气，使之忍小忿而就大谋。何则？非有生平之素，卒然相遇于草野之间，而命以仆妾之役，油然而不怪者，此固秦皇之所不能惊，而项籍之所不能怒也。</w:t>
      </w:r>
    </w:p>
    <w:p>
      <w:pPr>
        <w:spacing w:line="360" w:lineRule="auto"/>
        <w:ind w:firstLine="420"/>
        <w:jc w:val="left"/>
        <w:textAlignment w:val="center"/>
        <w:rPr>
          <w:rFonts w:ascii="楷体" w:hAnsi="楷体" w:eastAsia="楷体" w:cs="楷体"/>
        </w:rPr>
      </w:pPr>
      <w:r>
        <w:rPr>
          <w:rFonts w:ascii="楷体" w:hAnsi="楷体" w:eastAsia="楷体" w:cs="楷体"/>
          <w:u w:val="single"/>
        </w:rPr>
        <w:t>观夫高祖之所以胜，而项籍之所以败者，在能忍与不能忍之间而已矣。</w:t>
      </w:r>
      <w:r>
        <w:rPr>
          <w:rFonts w:ascii="楷体" w:hAnsi="楷体" w:eastAsia="楷体" w:cs="楷体"/>
        </w:rPr>
        <w:t>项籍唯不能忍，是以百战百胜而轻用其锋；高祖忍之，养其全锋而待其弊，此子房教之也。当淮阴破齐而欲自王，高祖发怒，见于词色。由此观之，犹有刚强不忍之气，非子房其谁全之？</w:t>
      </w:r>
    </w:p>
    <w:p>
      <w:pPr>
        <w:spacing w:line="360" w:lineRule="auto"/>
        <w:ind w:firstLine="420"/>
        <w:jc w:val="right"/>
        <w:textAlignment w:val="center"/>
        <w:rPr>
          <w:rFonts w:ascii="楷体" w:hAnsi="楷体" w:eastAsia="楷体" w:cs="楷体"/>
        </w:rPr>
      </w:pPr>
      <w:r>
        <w:rPr>
          <w:rFonts w:ascii="楷体" w:hAnsi="楷体" w:eastAsia="楷体" w:cs="楷体"/>
        </w:rPr>
        <w:t>（选自苏轼《留侯论》有删改）</w:t>
      </w:r>
    </w:p>
    <w:p>
      <w:pPr>
        <w:spacing w:line="360" w:lineRule="auto"/>
        <w:jc w:val="left"/>
        <w:textAlignment w:val="center"/>
        <w:rPr>
          <w:rFonts w:ascii="宋体" w:hAnsi="宋体" w:eastAsia="宋体" w:cs="宋体"/>
        </w:rPr>
      </w:pPr>
      <w:r>
        <w:rPr>
          <w:rFonts w:ascii="宋体" w:hAnsi="宋体" w:eastAsia="宋体" w:cs="宋体"/>
        </w:rPr>
        <w:t>注释：①人情：人的感情。②卒：同“猝(</w:t>
      </w:r>
      <w:r>
        <w:rPr>
          <w:rFonts w:ascii="Times New Roman" w:hAnsi="Times New Roman" w:eastAsia="Times New Roman" w:cs="Times New Roman"/>
        </w:rPr>
        <w:t>cù</w:t>
      </w:r>
      <w:r>
        <w:rPr>
          <w:rFonts w:ascii="宋体" w:hAnsi="宋体" w:eastAsia="宋体" w:cs="宋体"/>
        </w:rPr>
        <w:t>促)”，突然。③挟持：指抱负。④镬：</w:t>
      </w:r>
      <w:r>
        <w:rPr>
          <w:rFonts w:ascii="Times New Roman" w:hAnsi="Times New Roman" w:eastAsia="Times New Roman" w:cs="Times New Roman"/>
        </w:rPr>
        <w:t>huò</w:t>
      </w:r>
      <w:r>
        <w:rPr>
          <w:rFonts w:ascii="宋体" w:hAnsi="宋体" w:eastAsia="宋体" w:cs="宋体"/>
        </w:rPr>
        <w:t>，古代的大锅。⑤贲：</w:t>
      </w:r>
      <w:r>
        <w:rPr>
          <w:rFonts w:ascii="Times New Roman" w:hAnsi="Times New Roman" w:eastAsia="Times New Roman" w:cs="Times New Roman"/>
        </w:rPr>
        <w:t>bì</w:t>
      </w:r>
      <w:r>
        <w:rPr>
          <w:rFonts w:ascii="宋体" w:hAnsi="宋体" w:eastAsia="宋体" w:cs="宋体"/>
        </w:rPr>
        <w:t>，孟贲，育，夏育，两人均是战国时的勇士。⑥圯上老人：圯上老人：指黄石公；圯，桥。</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下列语句中加点词解释有误的一项是（在答题卡的相应位置填出代表选项的字母）</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匹夫</w:t>
      </w:r>
      <w:r>
        <w:rPr>
          <w:rFonts w:ascii="宋体" w:hAnsi="宋体" w:eastAsia="宋体" w:cs="宋体"/>
          <w:em w:val="dot"/>
        </w:rPr>
        <w:t>见</w:t>
      </w:r>
      <w:r>
        <w:rPr>
          <w:rFonts w:ascii="宋体" w:hAnsi="宋体" w:eastAsia="宋体" w:cs="宋体"/>
        </w:rPr>
        <w:t xml:space="preserve">辱                           </w:t>
      </w:r>
      <w:r>
        <w:rPr>
          <w:rFonts w:hint="eastAsia" w:ascii="宋体" w:hAnsi="宋体" w:eastAsia="宋体" w:cs="宋体"/>
        </w:rPr>
        <w:t xml:space="preserve"> </w:t>
      </w:r>
      <w:r>
        <w:rPr>
          <w:rFonts w:ascii="宋体" w:hAnsi="宋体" w:eastAsia="宋体" w:cs="宋体"/>
        </w:rPr>
        <w:t xml:space="preserve"> 见：被</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此</w:t>
      </w:r>
      <w:r>
        <w:rPr>
          <w:rFonts w:ascii="宋体" w:hAnsi="宋体" w:eastAsia="宋体" w:cs="宋体"/>
          <w:em w:val="dot"/>
        </w:rPr>
        <w:t>固</w:t>
      </w:r>
      <w:r>
        <w:rPr>
          <w:rFonts w:ascii="宋体" w:hAnsi="宋体" w:eastAsia="宋体" w:cs="宋体"/>
        </w:rPr>
        <w:t>秦皇之所不能惊                   固：牢固</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是以百战百胜而</w:t>
      </w:r>
      <w:r>
        <w:rPr>
          <w:rFonts w:ascii="宋体" w:hAnsi="宋体" w:eastAsia="宋体" w:cs="宋体"/>
          <w:em w:val="dot"/>
        </w:rPr>
        <w:t>轻</w:t>
      </w:r>
      <w:r>
        <w:rPr>
          <w:rFonts w:ascii="宋体" w:hAnsi="宋体" w:eastAsia="宋体" w:cs="宋体"/>
        </w:rPr>
        <w:t>用其锋               轻：轻易</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养其全锋而待其</w:t>
      </w:r>
      <w:r>
        <w:rPr>
          <w:rFonts w:ascii="宋体" w:hAnsi="宋体" w:eastAsia="宋体" w:cs="宋体"/>
          <w:em w:val="dot"/>
        </w:rPr>
        <w:t xml:space="preserve">弊 </w:t>
      </w:r>
      <w:r>
        <w:rPr>
          <w:rFonts w:ascii="宋体" w:hAnsi="宋体" w:eastAsia="宋体" w:cs="宋体"/>
        </w:rPr>
        <w:t xml:space="preserve">                    弊：疲惫、衰败</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用现代汉语写出下面句子。</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宋体" w:hAnsi="宋体" w:eastAsia="宋体" w:cs="宋体"/>
        </w:rPr>
        <w:t>①古之所谓豪杰之士，必有过人之节，人情有所不能忍者。</w:t>
      </w:r>
    </w:p>
    <w:p>
      <w:pPr>
        <w:spacing w:line="360" w:lineRule="auto"/>
        <w:jc w:val="left"/>
        <w:textAlignment w:val="center"/>
        <w:rPr>
          <w:rFonts w:ascii="宋体" w:hAnsi="宋体" w:eastAsia="宋体" w:cs="宋体"/>
        </w:rPr>
      </w:pPr>
    </w:p>
    <w:p>
      <w:pPr>
        <w:spacing w:line="360" w:lineRule="auto"/>
        <w:ind w:firstLine="315" w:firstLineChars="150"/>
        <w:jc w:val="left"/>
        <w:textAlignment w:val="center"/>
        <w:rPr>
          <w:rFonts w:ascii="宋体" w:hAnsi="宋体" w:eastAsia="宋体" w:cs="宋体"/>
        </w:rPr>
      </w:pPr>
      <w:r>
        <w:rPr>
          <w:rFonts w:ascii="宋体" w:hAnsi="宋体" w:eastAsia="宋体" w:cs="宋体"/>
        </w:rPr>
        <w:t>②观夫高祖之所以胜，而项籍之所以败者，在能忍与不能忍之间而已矣。</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文章的主旨在于阐发“忍小忿而就大谋”，为使论点具有说服力，作者广征史实，不仅引用了</w:t>
      </w:r>
      <w:r>
        <w:t>___________</w:t>
      </w:r>
      <w:r>
        <w:rPr>
          <w:rFonts w:ascii="宋体" w:hAnsi="宋体" w:eastAsia="宋体" w:cs="宋体"/>
        </w:rPr>
        <w:t>，</w:t>
      </w:r>
      <w:r>
        <w:t>___________</w:t>
      </w:r>
      <w:r>
        <w:rPr>
          <w:rFonts w:ascii="宋体" w:hAnsi="宋体" w:eastAsia="宋体" w:cs="宋体"/>
        </w:rPr>
        <w:t>等善于隐忍的正面典型，而且引用</w:t>
      </w:r>
      <w:r>
        <w:t>______</w:t>
      </w:r>
      <w:r>
        <w:rPr>
          <w:rFonts w:ascii="宋体" w:hAnsi="宋体" w:eastAsia="宋体" w:cs="宋体"/>
        </w:rPr>
        <w:t>、</w:t>
      </w:r>
      <w:r>
        <w:t>_______</w:t>
      </w:r>
      <w:r>
        <w:rPr>
          <w:rFonts w:ascii="宋体" w:hAnsi="宋体" w:eastAsia="宋体" w:cs="宋体"/>
        </w:rPr>
        <w:t>等不善于隐忍的反面典型，从正反两方面加以论证发挥。</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三、名著及现代文阅读（共</w:t>
      </w:r>
      <w:r>
        <w:rPr>
          <w:rFonts w:ascii="Times New Roman" w:hAnsi="Times New Roman" w:eastAsia="宋体" w:cs="Times New Roman"/>
        </w:rPr>
        <w:t>22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（一）名著阅读（</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阅读《西游记)片段，完成下列题目。</w:t>
      </w:r>
    </w:p>
    <w:p>
      <w:pPr>
        <w:spacing w:line="360" w:lineRule="auto"/>
        <w:ind w:firstLine="420"/>
        <w:jc w:val="left"/>
        <w:textAlignment w:val="center"/>
        <w:rPr>
          <w:rFonts w:ascii="楷体" w:hAnsi="楷体" w:eastAsia="楷体" w:cs="楷体"/>
        </w:rPr>
      </w:pPr>
      <w:r>
        <w:rPr>
          <w:rFonts w:ascii="楷体" w:hAnsi="楷体" w:eastAsia="楷体" w:cs="楷体"/>
        </w:rPr>
        <w:t>裙钗本是修成怪，为子怀仇恨泼猴。行者虽然生狠怒，因师路阻让娥流。……罗刹无知轮剑砍，猴王有意说亲由。女流怎与男儿斗，到底男刚压女流。这个金箍铁棒多凶猛，那个霜刃青锋甚紧稠。劈面打，照头丢，恨苦相持不罢休。</w:t>
      </w:r>
    </w:p>
    <w:p>
      <w:pPr>
        <w:spacing w:line="360" w:lineRule="auto"/>
        <w:jc w:val="left"/>
        <w:textAlignment w:val="center"/>
        <w:rPr>
          <w:rFonts w:ascii="宋体" w:hAnsi="宋体" w:eastAsia="宋体" w:cs="宋体"/>
        </w:rPr>
      </w:pPr>
      <w:r>
        <w:rPr>
          <w:rFonts w:ascii="Times New Roman" w:hAnsi="Times New Roman" w:eastAsia="宋体" w:cs="Times New Roman"/>
        </w:rPr>
        <w:t>6</w:t>
      </w:r>
      <w:r>
        <w:rPr>
          <w:rFonts w:hint="eastAsia" w:ascii="宋体" w:hAnsi="宋体" w:eastAsia="宋体" w:cs="宋体"/>
        </w:rPr>
        <w:t>．</w:t>
      </w:r>
      <w:r>
        <w:rPr>
          <w:rFonts w:ascii="宋体" w:hAnsi="宋体" w:eastAsia="宋体" w:cs="宋体"/>
        </w:rPr>
        <w:t>文中的“裙钗”指的是___________。</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7</w:t>
      </w:r>
      <w:r>
        <w:rPr>
          <w:rFonts w:hint="eastAsia" w:ascii="宋体" w:hAnsi="宋体" w:eastAsia="宋体" w:cs="宋体"/>
        </w:rPr>
        <w:t>．</w:t>
      </w:r>
      <w:r>
        <w:rPr>
          <w:rFonts w:ascii="宋体" w:hAnsi="宋体" w:eastAsia="宋体" w:cs="宋体"/>
        </w:rPr>
        <w:t>她因何“为子怀仇恨泼猴”？</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（二）现代文阅读（</w:t>
      </w:r>
      <w:r>
        <w:rPr>
          <w:rFonts w:ascii="Times New Roman" w:hAnsi="Times New Roman" w:eastAsia="宋体" w:cs="Times New Roman"/>
        </w:rPr>
        <w:t>18</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阅读下面的文字，完成</w:t>
      </w:r>
      <w:r>
        <w:rPr>
          <w:rFonts w:ascii="Times New Roman" w:hAnsi="Times New Roman" w:eastAsia="宋体" w:cs="Times New Roman"/>
        </w:rPr>
        <w:t>8</w:t>
      </w:r>
      <w:r>
        <w:rPr>
          <w:rFonts w:hint="eastAsia" w:ascii="宋体" w:hAnsi="宋体" w:eastAsia="宋体" w:cs="宋体"/>
        </w:rPr>
        <w:t>—</w:t>
      </w:r>
      <w:r>
        <w:rPr>
          <w:rFonts w:ascii="Times New Roman" w:hAnsi="Times New Roman" w:eastAsia="宋体" w:cs="Times New Roman"/>
        </w:rPr>
        <w:t>11</w:t>
      </w:r>
      <w:r>
        <w:rPr>
          <w:rFonts w:ascii="宋体" w:hAnsi="宋体" w:eastAsia="宋体" w:cs="宋体"/>
        </w:rPr>
        <w:t>题</w:t>
      </w:r>
      <w:r>
        <w:rPr>
          <w:rFonts w:hint="eastAsia" w:ascii="宋体" w:hAnsi="宋体" w:eastAsia="宋体" w:cs="宋体"/>
        </w:rPr>
        <w:t>。</w:t>
      </w:r>
    </w:p>
    <w:p>
      <w:pPr>
        <w:spacing w:line="360" w:lineRule="auto"/>
        <w:jc w:val="center"/>
        <w:textAlignment w:val="center"/>
        <w:rPr>
          <w:rFonts w:ascii="楷体" w:hAnsi="楷体" w:eastAsia="楷体" w:cs="楷体"/>
        </w:rPr>
      </w:pPr>
      <w:r>
        <w:rPr>
          <w:rFonts w:ascii="楷体" w:hAnsi="楷体" w:eastAsia="楷体" w:cs="楷体"/>
        </w:rPr>
        <w:t>倾听草木的呼吸</w:t>
      </w:r>
    </w:p>
    <w:p>
      <w:pPr>
        <w:spacing w:line="360" w:lineRule="auto"/>
        <w:jc w:val="center"/>
        <w:textAlignment w:val="center"/>
        <w:rPr>
          <w:rFonts w:ascii="楷体" w:hAnsi="楷体" w:eastAsia="楷体" w:cs="楷体"/>
        </w:rPr>
      </w:pPr>
      <w:r>
        <w:rPr>
          <w:rFonts w:ascii="楷体" w:hAnsi="楷体" w:eastAsia="楷体" w:cs="楷体"/>
        </w:rPr>
        <w:t>曹洁</w:t>
      </w:r>
    </w:p>
    <w:p>
      <w:pPr>
        <w:spacing w:line="360" w:lineRule="auto"/>
        <w:ind w:firstLine="420"/>
        <w:jc w:val="left"/>
        <w:textAlignment w:val="center"/>
        <w:rPr>
          <w:rFonts w:ascii="楷体" w:hAnsi="楷体" w:eastAsia="楷体" w:cs="楷体"/>
        </w:rPr>
      </w:pPr>
      <w:r>
        <w:rPr>
          <w:rFonts w:ascii="楷体" w:hAnsi="楷体" w:eastAsia="楷体" w:cs="楷体"/>
        </w:rPr>
        <w:t>①烟花三月，没有下扬州，只一路北上，抵达在北京的鲁院，与草木在一起。一个人，走遍院子的每一个角落，安静极了。听得见阳光落地的声音。浴在蓝色的光里，某些无可名状的情绪被洗净，身体与灵魂如水一样清透。</w:t>
      </w:r>
    </w:p>
    <w:p>
      <w:pPr>
        <w:spacing w:line="360" w:lineRule="auto"/>
        <w:ind w:firstLine="420"/>
        <w:jc w:val="left"/>
        <w:textAlignment w:val="center"/>
        <w:rPr>
          <w:rFonts w:ascii="楷体" w:hAnsi="楷体" w:eastAsia="楷体" w:cs="楷体"/>
        </w:rPr>
      </w:pPr>
      <w:r>
        <w:rPr>
          <w:rFonts w:ascii="楷体" w:hAnsi="楷体" w:eastAsia="楷体" w:cs="楷体"/>
        </w:rPr>
        <w:t>②这个院子，就是一个世界，这么小，也这么大。</w:t>
      </w:r>
    </w:p>
    <w:p>
      <w:pPr>
        <w:spacing w:line="360" w:lineRule="auto"/>
        <w:ind w:firstLine="420"/>
        <w:jc w:val="left"/>
        <w:textAlignment w:val="center"/>
        <w:rPr>
          <w:rFonts w:ascii="楷体" w:hAnsi="楷体" w:eastAsia="楷体" w:cs="楷体"/>
        </w:rPr>
      </w:pPr>
      <w:r>
        <w:rPr>
          <w:rFonts w:ascii="楷体" w:hAnsi="楷体" w:eastAsia="楷体" w:cs="楷体"/>
        </w:rPr>
        <w:t>③轻轻踏在大地上，一步一步，踏稳了走，放慢了走。每一棵草木都在春阳中舒缓呼吸。</w:t>
      </w:r>
    </w:p>
    <w:p>
      <w:pPr>
        <w:spacing w:line="360" w:lineRule="auto"/>
        <w:ind w:firstLine="420"/>
        <w:jc w:val="left"/>
        <w:textAlignment w:val="center"/>
        <w:rPr>
          <w:rFonts w:ascii="楷体" w:hAnsi="楷体" w:eastAsia="楷体" w:cs="楷体"/>
        </w:rPr>
      </w:pPr>
      <w:r>
        <w:rPr>
          <w:rFonts w:ascii="楷体" w:hAnsi="楷体" w:eastAsia="楷体" w:cs="楷体"/>
        </w:rPr>
        <w:t>④小院花欲燃，“燃”不单是梅的艳红，更是一种奔放热烈的开放姿态。</w:t>
      </w:r>
      <w:r>
        <w:rPr>
          <w:rFonts w:ascii="楷体" w:hAnsi="楷体" w:eastAsia="楷体" w:cs="楷体"/>
          <w:u w:val="single"/>
        </w:rPr>
        <w:t>白玉兰也在燃，花瓣舒展，花香浓烈，开得奔放，落得决绝。</w:t>
      </w:r>
      <w:r>
        <w:rPr>
          <w:rFonts w:ascii="楷体" w:hAnsi="楷体" w:eastAsia="楷体" w:cs="楷体"/>
        </w:rPr>
        <w:t>梅种很多，丰厚梅花、淡丰厚梅花、杏燕梅花、白蝴蝶梅花、垂枝梅、腹瓣梅花等等，以前从未见过。梅是贴近女子的花，以梅为名，是梅的幸，也是人的幸。花人两相映。自然才美，生物才活，人类才安生。</w:t>
      </w:r>
    </w:p>
    <w:p>
      <w:pPr>
        <w:spacing w:line="360" w:lineRule="auto"/>
        <w:ind w:firstLine="420"/>
        <w:jc w:val="left"/>
        <w:textAlignment w:val="center"/>
        <w:rPr>
          <w:rFonts w:ascii="楷体" w:hAnsi="楷体" w:eastAsia="楷体" w:cs="楷体"/>
        </w:rPr>
      </w:pPr>
      <w:r>
        <w:rPr>
          <w:rFonts w:ascii="楷体" w:hAnsi="楷体" w:eastAsia="楷体" w:cs="楷体"/>
        </w:rPr>
        <w:t>⑤悄悄靠近一棵玉兰树，看看她，也让她看看我。玉兰花大雅大俗的美，惊艳满树。这是一种古老的花，也是贴近生命气息的花。屈子“朝饮木兰之坠露兮，夕餐菊之落英”，将玉兰推向春秋。“已向丹霞生浅晕，故将清露作芳尘”，这是玉兰花的幸。玉兰的香是清香，无药味；玉兰的花是柔软的，即使落地，踩上去也不是脆的。捡拾几片落花，摊在手心，默然对视，想听懂她干干净净的语言。她开时极盛，谢时决绝，有一种清绝的孤勇与优雅。唐人言“晨夕目赏白玉兰，暮年老区乃春时”。若女性晨夕赏阅玉兰，嗅其芳香，可人老心童，留驻岁月。其实，这不是歌者妄言，若以本真之心感受，诗吟出来了，春也留驻了。</w:t>
      </w:r>
    </w:p>
    <w:p>
      <w:pPr>
        <w:spacing w:line="360" w:lineRule="auto"/>
        <w:ind w:firstLine="420"/>
        <w:jc w:val="left"/>
        <w:textAlignment w:val="center"/>
        <w:rPr>
          <w:rFonts w:ascii="楷体" w:hAnsi="楷体" w:eastAsia="楷体" w:cs="楷体"/>
        </w:rPr>
      </w:pPr>
      <w:r>
        <w:rPr>
          <w:rFonts w:ascii="楷体" w:hAnsi="楷体" w:eastAsia="楷体" w:cs="楷体"/>
        </w:rPr>
        <w:t>⑥花树之外，是荷塘水畔的两株垂柳。嫩黄的颜色，已泛出春暖的绿，像正在成长的青少年。每一日都在变化，柳烟、柳色、嫩黄、嫩绿、黄绿，而今，已是蓬蓬勃勃的绿了。它们在水边相依，在水里拥抱。穿树而过的风，是他们亲和的呢喃吗？一边花谢，一处柳绿，一水相依，两样风物。花儿的殷红与嫩柳的青色，水汽一般氤氲，坐在花红柳绿的云气上，仿佛连自己也花红柳绿了。</w:t>
      </w:r>
    </w:p>
    <w:p>
      <w:pPr>
        <w:spacing w:line="360" w:lineRule="auto"/>
        <w:ind w:firstLine="420"/>
        <w:jc w:val="left"/>
        <w:textAlignment w:val="center"/>
        <w:rPr>
          <w:rFonts w:ascii="楷体" w:hAnsi="楷体" w:eastAsia="楷体" w:cs="楷体"/>
        </w:rPr>
      </w:pPr>
      <w:r>
        <w:rPr>
          <w:rFonts w:ascii="楷体" w:hAnsi="楷体" w:eastAsia="楷体" w:cs="楷体"/>
        </w:rPr>
        <w:t>⑦不伤花谢，不羡柳青，花柳为木，树生盎然，这是朴素真纯的生命风度。小时候盼望长成一棵树，长大才明白。人不能成为树不是因为不能像树一样高大，而是缺失树干净、坚守、温暖的灵魂。所以，先得学着好好做人，而后，学着做一棵向着阳光的树。</w:t>
      </w:r>
    </w:p>
    <w:p>
      <w:pPr>
        <w:spacing w:line="360" w:lineRule="auto"/>
        <w:ind w:firstLine="420"/>
        <w:jc w:val="left"/>
        <w:textAlignment w:val="center"/>
        <w:rPr>
          <w:rFonts w:ascii="楷体" w:hAnsi="楷体" w:eastAsia="楷体" w:cs="楷体"/>
        </w:rPr>
      </w:pPr>
      <w:r>
        <w:rPr>
          <w:rFonts w:ascii="楷体" w:hAnsi="楷体" w:eastAsia="楷体" w:cs="楷体"/>
        </w:rPr>
        <w:t>⑧我不是树，但行走草木间，总能看见自己的灵魂，干干净净。我在这世界里渐渐欢喜，散着长发，往深处而去，风不冷，只是远，远得吹不来暖，也带不走寒。这是自然常态，也是人间常态。</w:t>
      </w:r>
    </w:p>
    <w:p>
      <w:pPr>
        <w:spacing w:line="360" w:lineRule="auto"/>
        <w:ind w:firstLine="420"/>
        <w:jc w:val="left"/>
        <w:textAlignment w:val="center"/>
        <w:rPr>
          <w:rFonts w:ascii="楷体" w:hAnsi="楷体" w:eastAsia="楷体" w:cs="楷体"/>
        </w:rPr>
      </w:pPr>
      <w:r>
        <w:rPr>
          <w:rFonts w:ascii="楷体" w:hAnsi="楷体" w:eastAsia="楷体" w:cs="楷体"/>
        </w:rPr>
        <w:t>⑨还有荷塘和竹林。等着再暖一些，等着夏天来了，荷花会开，竹子也会青。鸟儿也不甘寂寞。它们在你看得见、看不见的地方鸣叫，叫出三月的小欢喜。我懊恼楼太高，树太低，站在窗前，伸长了耳朵，用眼睛聆听。每每被鸟鸣诱惑，离开书桌，雀跃下楼，小院生长在土地上的欢腾立刻包裹了我。夕阳从城市的高楼缝儿洒进来，院子沐浴在柔和宁静的光里，这光紧紧地包裹着院子的安宁与吉祥，外物难侵。</w:t>
      </w:r>
    </w:p>
    <w:p>
      <w:pPr>
        <w:spacing w:line="360" w:lineRule="auto"/>
        <w:ind w:firstLine="420"/>
        <w:jc w:val="left"/>
        <w:textAlignment w:val="center"/>
        <w:rPr>
          <w:rFonts w:ascii="楷体" w:hAnsi="楷体" w:eastAsia="楷体" w:cs="楷体"/>
        </w:rPr>
      </w:pPr>
      <w:r>
        <w:rPr>
          <w:rFonts w:ascii="楷体" w:hAnsi="楷体" w:eastAsia="楷体" w:cs="楷体"/>
        </w:rPr>
        <w:t>⑩这是一个相生共荣的院子，花树、鸟鸣、沉默的大师们。这是小院的福气，更是我可以安居在小院的福气。我愿自己也是这里的草木，生长在三月的土地上，每天发出一节一节上拔的声音。哪怕一点点，一点点。</w:t>
      </w:r>
    </w:p>
    <w:p>
      <w:pPr>
        <w:spacing w:line="360" w:lineRule="auto"/>
        <w:ind w:firstLine="420"/>
        <w:jc w:val="left"/>
        <w:textAlignment w:val="center"/>
        <w:rPr>
          <w:rFonts w:ascii="楷体" w:hAnsi="楷体" w:eastAsia="楷体" w:cs="楷体"/>
        </w:rPr>
      </w:pPr>
      <w:r>
        <w:rPr>
          <w:rFonts w:ascii="Cambria Math" w:hAnsi="Cambria Math" w:eastAsia="楷体" w:cs="Cambria Math"/>
        </w:rPr>
        <w:t>⑪</w:t>
      </w:r>
      <w:r>
        <w:rPr>
          <w:rFonts w:ascii="楷体" w:hAnsi="楷体" w:eastAsia="楷体" w:cs="楷体"/>
        </w:rPr>
        <w:t>三月，是春天最后的笙歌。玉兰轻轻地为三月画了一个花朵的句号，又轻轻地带了一下，带出一抹一抹的绿，绿起人间四月天。三月如桃花一样，红灼灼的，缤纷惹人；四月则似青柳，绿葱葱地，教人如何不喜欢？仓促的红尘之外，我与草木在一起，一起呼吸，滋养性灵。时间如舞台，一直在，在或不在的，是我们。当生命属于我们时，万不可贪求所欲，肆意挥霍；也无需过分矜持，错失美意。当遵从一心，踏浪而往，纵千山万水，也要抵达。</w:t>
      </w:r>
    </w:p>
    <w:p>
      <w:pPr>
        <w:spacing w:line="360" w:lineRule="auto"/>
        <w:ind w:firstLine="420"/>
        <w:jc w:val="left"/>
        <w:textAlignment w:val="center"/>
        <w:rPr>
          <w:rFonts w:ascii="楷体" w:hAnsi="楷体" w:eastAsia="楷体" w:cs="楷体"/>
        </w:rPr>
      </w:pPr>
      <w:r>
        <w:rPr>
          <w:rFonts w:ascii="Cambria Math" w:hAnsi="Cambria Math" w:eastAsia="楷体" w:cs="Cambria Math"/>
        </w:rPr>
        <w:t>⑫</w:t>
      </w:r>
      <w:r>
        <w:rPr>
          <w:rFonts w:ascii="楷体" w:hAnsi="楷体" w:eastAsia="楷体" w:cs="楷体"/>
        </w:rPr>
        <w:t>这是三月草木告诉我的语言。</w:t>
      </w:r>
    </w:p>
    <w:p>
      <w:pPr>
        <w:spacing w:line="360" w:lineRule="auto"/>
        <w:jc w:val="right"/>
        <w:textAlignment w:val="center"/>
        <w:rPr>
          <w:rFonts w:ascii="宋体" w:hAnsi="宋体" w:eastAsia="宋体" w:cs="宋体"/>
        </w:rPr>
      </w:pPr>
      <w:r>
        <w:rPr>
          <w:rFonts w:ascii="宋体" w:hAnsi="宋体" w:eastAsia="宋体" w:cs="宋体"/>
        </w:rPr>
        <w:t>（选自《中国散文年选》，有删改）</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结合选文，说说标题“倾听草木的呼吸”的作用。</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9</w:t>
      </w:r>
      <w:r>
        <w:t>．</w:t>
      </w:r>
      <w:r>
        <w:rPr>
          <w:rFonts w:ascii="宋体" w:hAnsi="宋体" w:eastAsia="宋体" w:cs="宋体"/>
        </w:rPr>
        <w:t>结合文章内容，理解第②段“这个院子，就是一个世界，这么小，也这么大”的含义。</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请简要赏析第④段中画线语句“白玉兰也在燃，花瓣舒展，花香浓烈，开得奔放，落得决绝”。</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文章最后一段“这是三月草木告诉我的语言”，请结合文章内容谈谈草木告诉了我们什么。</w:t>
      </w:r>
      <w:r>
        <w:rPr>
          <w:rFonts w:hint="eastAsia" w:ascii="宋体" w:hAnsi="宋体" w:eastAsia="宋体" w:cs="宋体"/>
        </w:rPr>
        <w:t>（</w:t>
      </w:r>
      <w:r>
        <w:rPr>
          <w:rFonts w:ascii="Times New Roman" w:hAnsi="Times New Roman" w:eastAsia="宋体" w:cs="Times New Roman"/>
        </w:rPr>
        <w:t>5</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u w:val="single"/>
        </w:rPr>
      </w:pPr>
      <w:r>
        <w:rPr>
          <w:rFonts w:hint="eastAsia" w:ascii="宋体" w:hAnsi="宋体" w:eastAsia="宋体" w:cs="宋体"/>
        </w:rPr>
        <w:t>四、语言运用（共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12</w:t>
      </w:r>
      <w:r>
        <w:rPr>
          <w:rFonts w:hint="eastAsia" w:ascii="宋体" w:hAnsi="宋体" w:eastAsia="宋体" w:cs="宋体"/>
        </w:rPr>
        <w:t>．</w:t>
      </w:r>
      <w:r>
        <w:rPr>
          <w:rFonts w:ascii="宋体" w:hAnsi="宋体" w:eastAsia="宋体" w:cs="宋体"/>
        </w:rPr>
        <w:t>央视科教频道推出的大型生态文化节目《绿水青山看中国》，看后令人耳目一新、增知开慧。请根据要求，完成相关题目。</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）请概括下面的新闻内容。（不超过</w:t>
      </w:r>
      <w:r>
        <w:rPr>
          <w:rFonts w:ascii="Times New Roman" w:hAnsi="Times New Roman" w:eastAsia="宋体" w:cs="Times New Roman"/>
        </w:rPr>
        <w:t>30</w:t>
      </w:r>
      <w:r>
        <w:rPr>
          <w:rFonts w:ascii="宋体" w:hAnsi="宋体" w:eastAsia="宋体" w:cs="宋体"/>
        </w:rPr>
        <w:t>字）</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继《中国诗词大会》之后，由央视科教频道重磅打造的全国大型生态文化节目《绿水青山看中国》第二季以美丽中国、生态保护、地理文化为主轴，人与自然和谐共生为核心理念，开创性地挖掘地理内容资源，升级“大会”体传播模式，用丰富多样的电视表现手法聚焦不同主题。该节目经过九期激烈精彩的角逐，于</w:t>
      </w:r>
      <w:r>
        <w:rPr>
          <w:rFonts w:ascii="Times New Roman" w:hAnsi="Times New Roman" w:eastAsia="楷体" w:cs="Times New Roman"/>
        </w:rPr>
        <w:t>2</w:t>
      </w:r>
      <w:r>
        <w:rPr>
          <w:rFonts w:ascii="楷体" w:hAnsi="楷体" w:eastAsia="楷体" w:cs="楷体"/>
        </w:rPr>
        <w:t>月</w:t>
      </w:r>
      <w:r>
        <w:rPr>
          <w:rFonts w:ascii="Times New Roman" w:hAnsi="Times New Roman" w:eastAsia="楷体" w:cs="Times New Roman"/>
        </w:rPr>
        <w:t>6</w:t>
      </w:r>
      <w:r>
        <w:rPr>
          <w:rFonts w:ascii="楷体" w:hAnsi="楷体" w:eastAsia="楷体" w:cs="楷体"/>
        </w:rPr>
        <w:t>日在</w:t>
      </w:r>
      <w:r>
        <w:rPr>
          <w:rFonts w:ascii="Times New Roman" w:hAnsi="Times New Roman" w:eastAsia="楷体" w:cs="Times New Roman"/>
        </w:rPr>
        <w:t>CCTV</w:t>
      </w:r>
      <w:r>
        <w:rPr>
          <w:rFonts w:ascii="楷体" w:hAnsi="楷体" w:eastAsia="楷体" w:cs="楷体"/>
        </w:rPr>
        <w:t>科教频道落下帷幕，四川小伙李天强从全国上万名选手中脱颖而出，一举夺得全国总冠军。</w:t>
      </w:r>
    </w:p>
    <w:p>
      <w:pPr>
        <w:spacing w:line="360" w:lineRule="auto"/>
        <w:jc w:val="left"/>
        <w:textAlignment w:val="center"/>
        <w:rPr>
          <w:rFonts w:ascii="宋体" w:hAnsi="宋体" w:eastAsia="宋体" w:cs="宋体"/>
        </w:rPr>
      </w:pPr>
      <w:r>
        <w:rPr>
          <w:rFonts w:ascii="宋体" w:hAnsi="宋体" w:eastAsia="宋体" w:cs="宋体"/>
        </w:rPr>
        <w:t>内容：</w:t>
      </w:r>
      <w:r>
        <w:t>____________________________________________</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）下面是一篇有关“绿水青山”的短文，请联系全文，将空缺处的内容补写完整，注意语意连贯。</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《绿水青山看中国》不仅以多样化的知识点向观众展现了中国的</w:t>
      </w:r>
      <w:r>
        <w:rPr>
          <w:rFonts w:hint="eastAsia" w:ascii="楷体" w:hAnsi="楷体" w:eastAsia="楷体" w:cs="楷体"/>
          <w:u w:val="single"/>
        </w:rPr>
        <w:t xml:space="preserve">   </w:t>
      </w:r>
      <w:r>
        <w:rPr>
          <w:rFonts w:ascii="楷体" w:hAnsi="楷体" w:eastAsia="楷体" w:cs="楷体"/>
          <w:u w:val="single"/>
        </w:rPr>
        <w:t>①</w:t>
      </w:r>
      <w:r>
        <w:rPr>
          <w:rFonts w:hint="eastAsia" w:ascii="楷体" w:hAnsi="楷体" w:eastAsia="楷体" w:cs="楷体"/>
          <w:u w:val="single"/>
        </w:rPr>
        <w:t xml:space="preserve">   </w:t>
      </w:r>
      <w:r>
        <w:rPr>
          <w:rFonts w:ascii="楷体" w:hAnsi="楷体" w:eastAsia="楷体" w:cs="楷体"/>
        </w:rPr>
        <w:t>，还使我们在绿水青山中看到一个承载着_</w:t>
      </w:r>
      <w:r>
        <w:rPr>
          <w:rFonts w:hint="eastAsia" w:ascii="楷体" w:hAnsi="楷体" w:eastAsia="楷体" w:cs="楷体"/>
          <w:u w:val="single"/>
        </w:rPr>
        <w:t xml:space="preserve">  ②   </w:t>
      </w:r>
      <w:r>
        <w:rPr>
          <w:rFonts w:ascii="楷体" w:hAnsi="楷体" w:eastAsia="楷体" w:cs="楷体"/>
        </w:rPr>
        <w:t>。因此，中华民族五千年文明史，不是仅是写在书本上的_</w:t>
      </w:r>
      <w:r>
        <w:rPr>
          <w:rFonts w:hint="eastAsia" w:ascii="楷体" w:hAnsi="楷体" w:eastAsia="楷体" w:cs="楷体"/>
          <w:u w:val="single"/>
        </w:rPr>
        <w:t xml:space="preserve">  </w:t>
      </w:r>
      <w:r>
        <w:rPr>
          <w:rFonts w:ascii="楷体" w:hAnsi="楷体" w:eastAsia="楷体" w:cs="楷体"/>
          <w:u w:val="single"/>
        </w:rPr>
        <w:t>③</w:t>
      </w:r>
      <w:r>
        <w:rPr>
          <w:rFonts w:hint="eastAsia" w:ascii="楷体" w:hAnsi="楷体" w:eastAsia="楷体" w:cs="楷体"/>
          <w:u w:val="single"/>
        </w:rPr>
        <w:t xml:space="preserve">   </w:t>
      </w:r>
      <w:r>
        <w:rPr>
          <w:rFonts w:ascii="楷体" w:hAnsi="楷体" w:eastAsia="楷体" w:cs="楷体"/>
        </w:rPr>
        <w:t>，不是只有在博物馆中才能看到的静态的历史，而是仍存留在</w:t>
      </w:r>
      <w:r>
        <w:rPr>
          <w:rFonts w:ascii="Times New Roman" w:hAnsi="Times New Roman" w:eastAsia="楷体" w:cs="Times New Roman"/>
        </w:rPr>
        <w:t>960</w:t>
      </w:r>
      <w:r>
        <w:rPr>
          <w:rFonts w:ascii="楷体" w:hAnsi="楷体" w:eastAsia="楷体" w:cs="楷体"/>
        </w:rPr>
        <w:t>万平方公里上具体的活历史。可以说，_</w:t>
      </w:r>
      <w:r>
        <w:rPr>
          <w:rFonts w:hint="eastAsia" w:ascii="楷体" w:hAnsi="楷体" w:eastAsia="楷体" w:cs="楷体"/>
          <w:u w:val="single"/>
        </w:rPr>
        <w:t xml:space="preserve">  ④   </w:t>
      </w:r>
      <w:r>
        <w:rPr>
          <w:rFonts w:ascii="楷体" w:hAnsi="楷体" w:eastAsia="楷体" w:cs="楷体"/>
        </w:rPr>
        <w:t>，就像一个巨大的录音机和摄像机一样，把五千年文明史都记录在其中。中国</w:t>
      </w:r>
      <w:r>
        <w:rPr>
          <w:rFonts w:ascii="Times New Roman" w:hAnsi="Times New Roman" w:eastAsia="楷体" w:cs="Times New Roman"/>
        </w:rPr>
        <w:t>960</w:t>
      </w:r>
      <w:r>
        <w:rPr>
          <w:rFonts w:ascii="楷体" w:hAnsi="楷体" w:eastAsia="楷体" w:cs="楷体"/>
        </w:rPr>
        <w:t>万平方公里的国土，没有一块是纯自然的，所有的绿水青山都是天文地理与人文文化融合的存在。</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3</w:t>
      </w:r>
      <w:r>
        <w:rPr>
          <w:rFonts w:ascii="宋体" w:hAnsi="宋体" w:eastAsia="宋体" w:cs="宋体"/>
        </w:rPr>
        <w:t>）成都是“一座来了就不想离开”的城市。请你仿照示例，补充句子，使之构成排比。</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wordWrap w:val="0"/>
        <w:spacing w:line="360" w:lineRule="auto"/>
        <w:ind w:firstLine="420" w:firstLineChars="200"/>
        <w:jc w:val="left"/>
        <w:textAlignment w:val="center"/>
        <w:rPr>
          <w:rFonts w:ascii="楷体" w:hAnsi="楷体" w:eastAsia="楷体" w:cs="宋体"/>
        </w:rPr>
      </w:pPr>
      <w:r>
        <w:rPr>
          <w:rFonts w:ascii="楷体" w:hAnsi="楷体" w:eastAsia="楷体" w:cs="宋体"/>
        </w:rPr>
        <w:t>“晓看红湿处，花重锦官城。”拥有</w:t>
      </w:r>
      <w:r>
        <w:rPr>
          <w:rFonts w:ascii="Times New Roman" w:hAnsi="Times New Roman" w:eastAsia="楷体" w:cs="Times New Roman"/>
        </w:rPr>
        <w:t>2300</w:t>
      </w:r>
      <w:r>
        <w:rPr>
          <w:rFonts w:ascii="楷体" w:hAnsi="楷体" w:eastAsia="楷体" w:cs="宋体"/>
        </w:rPr>
        <w:t>多年建城史的国家历史文化名城成都每年都吸引着世界各地成千上万的游客前来驻足。拜水都江堰，我们能感受到古代劳动人民的无穷智慧；问道青城山，</w:t>
      </w:r>
      <w:r>
        <w:rPr>
          <w:rFonts w:ascii="楷体" w:hAnsi="楷体" w:eastAsia="楷体"/>
        </w:rPr>
        <w:t>___________________________________________</w:t>
      </w:r>
      <w:r>
        <w:rPr>
          <w:rFonts w:ascii="楷体" w:hAnsi="楷体" w:eastAsia="楷体" w:cs="宋体"/>
        </w:rPr>
        <w:t>；走进武侯祠，</w:t>
      </w:r>
      <w:r>
        <w:rPr>
          <w:rFonts w:ascii="楷体" w:hAnsi="楷体" w:eastAsia="楷体"/>
        </w:rPr>
        <w:t>___________________</w:t>
      </w:r>
      <w:r>
        <w:rPr>
          <w:rFonts w:ascii="楷体" w:hAnsi="楷体" w:eastAsia="楷体" w:cs="宋体"/>
        </w:rPr>
        <w:t>。</w:t>
      </w:r>
    </w:p>
    <w:p>
      <w:pPr>
        <w:wordWrap w:val="0"/>
        <w:jc w:val="center"/>
        <w:rPr>
          <w:rFonts w:ascii="楷体" w:hAnsi="楷体" w:eastAsia="楷体"/>
          <w:b/>
          <w:color w:val="FF0000"/>
          <w:sz w:val="24"/>
          <w:szCs w:val="28"/>
        </w:rPr>
      </w:pPr>
    </w:p>
    <w:p>
      <w:pPr>
        <w:wordWrap w:val="0"/>
        <w:jc w:val="center"/>
        <w:rPr>
          <w:b/>
          <w:color w:val="FF0000"/>
          <w:sz w:val="24"/>
          <w:szCs w:val="28"/>
        </w:rPr>
      </w:pPr>
    </w:p>
    <w:p>
      <w:pPr>
        <w:wordWrap w:val="0"/>
        <w:jc w:val="center"/>
        <w:rPr>
          <w:b/>
          <w:color w:val="FF0000"/>
          <w:sz w:val="24"/>
          <w:szCs w:val="28"/>
        </w:rPr>
      </w:pPr>
    </w:p>
    <w:p>
      <w:pPr>
        <w:jc w:val="center"/>
        <w:rPr>
          <w:b/>
          <w:color w:val="FF0000"/>
          <w:sz w:val="24"/>
          <w:szCs w:val="28"/>
        </w:rPr>
      </w:pPr>
      <w:r>
        <w:rPr>
          <w:rFonts w:hint="eastAsia"/>
          <w:b/>
          <w:color w:val="FF0000"/>
          <w:sz w:val="24"/>
          <w:szCs w:val="28"/>
        </w:rPr>
        <w:t>参考答案</w:t>
      </w:r>
    </w:p>
    <w:p>
      <w:pPr>
        <w:jc w:val="center"/>
        <w:rPr>
          <w:b/>
          <w:color w:val="FF0000"/>
          <w:sz w:val="24"/>
          <w:szCs w:val="28"/>
        </w:rPr>
      </w:pPr>
      <w:r>
        <w:rPr>
          <w:rFonts w:ascii="Times New Roman" w:hAnsi="Times New Roman" w:cs="Times New Roman"/>
          <w:b/>
          <w:color w:val="FF0000"/>
          <w:sz w:val="24"/>
          <w:szCs w:val="28"/>
        </w:rPr>
        <w:t>A</w:t>
      </w:r>
      <w:r>
        <w:rPr>
          <w:rFonts w:hint="eastAsia"/>
          <w:b/>
          <w:color w:val="FF0000"/>
          <w:sz w:val="24"/>
          <w:szCs w:val="28"/>
        </w:rPr>
        <w:t>卷</w:t>
      </w:r>
    </w:p>
    <w:p>
      <w:pPr>
        <w:spacing w:line="360" w:lineRule="auto"/>
        <w:jc w:val="left"/>
        <w:textAlignment w:val="center"/>
        <w:rPr>
          <w:color w:val="FF0000"/>
        </w:rPr>
      </w:pPr>
      <w:r>
        <w:rPr>
          <w:rFonts w:ascii="Times New Roman" w:hAnsi="Times New Roman" w:cs="Times New Roman"/>
          <w:color w:val="FF0000"/>
        </w:rPr>
        <w:t>1</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A</w:t>
      </w:r>
      <w:r>
        <w:rPr>
          <w:rFonts w:ascii="宋体" w:hAnsi="宋体" w:eastAsia="宋体" w:cs="宋体"/>
          <w:color w:val="FF0000"/>
        </w:rPr>
        <w:t>.</w:t>
      </w:r>
      <w:r>
        <w:rPr>
          <w:rFonts w:ascii="宋体" w:hAnsi="宋体" w:eastAsia="宋体" w:cs="宋体"/>
          <w:color w:val="FF0000"/>
          <w:em w:val="dot"/>
        </w:rPr>
        <w:t>坍</w:t>
      </w:r>
      <w:r>
        <w:rPr>
          <w:rFonts w:ascii="Times New Roman" w:hAnsi="Times New Roman" w:eastAsia="Times New Roman" w:cs="Times New Roman"/>
          <w:color w:val="FF0000"/>
        </w:rPr>
        <w:t>tā—tān</w:t>
      </w:r>
      <w:r>
        <w:rPr>
          <w:rFonts w:ascii="宋体" w:hAnsi="宋体" w:eastAsia="宋体" w:cs="宋体"/>
          <w:color w:val="FF0000"/>
        </w:rPr>
        <w:t>；</w:t>
      </w:r>
      <w:r>
        <w:rPr>
          <w:rFonts w:ascii="Times New Roman" w:hAnsi="Times New Roman" w:eastAsia="Times New Roman" w:cs="Times New Roman"/>
          <w:color w:val="FF0000"/>
        </w:rPr>
        <w:t>C</w:t>
      </w:r>
      <w:r>
        <w:rPr>
          <w:rFonts w:ascii="宋体" w:hAnsi="宋体" w:eastAsia="宋体" w:cs="宋体"/>
          <w:color w:val="FF0000"/>
        </w:rPr>
        <w:t>.</w:t>
      </w:r>
      <w:r>
        <w:rPr>
          <w:rFonts w:ascii="宋体" w:hAnsi="宋体" w:eastAsia="宋体" w:cs="宋体"/>
          <w:color w:val="FF0000"/>
          <w:em w:val="dot"/>
        </w:rPr>
        <w:t>栉</w:t>
      </w:r>
      <w:r>
        <w:rPr>
          <w:rFonts w:ascii="Times New Roman" w:hAnsi="Times New Roman" w:eastAsia="Times New Roman" w:cs="Times New Roman"/>
          <w:color w:val="FF0000"/>
        </w:rPr>
        <w:t>jié—zhì</w:t>
      </w:r>
      <w:r>
        <w:rPr>
          <w:rFonts w:ascii="宋体" w:hAnsi="宋体" w:eastAsia="宋体" w:cs="宋体"/>
          <w:color w:val="FF0000"/>
        </w:rPr>
        <w:t>，阔</w:t>
      </w:r>
      <w:r>
        <w:rPr>
          <w:rFonts w:ascii="宋体" w:hAnsi="宋体" w:eastAsia="宋体" w:cs="宋体"/>
          <w:color w:val="FF0000"/>
          <w:em w:val="dot"/>
        </w:rPr>
        <w:t>绰</w:t>
      </w:r>
      <w:r>
        <w:rPr>
          <w:rFonts w:ascii="宋体" w:hAnsi="宋体" w:eastAsia="宋体" w:cs="宋体"/>
          <w:color w:val="FF0000"/>
        </w:rPr>
        <w:t>（</w:t>
      </w:r>
      <w:r>
        <w:rPr>
          <w:rFonts w:ascii="Times New Roman" w:hAnsi="Times New Roman" w:eastAsia="Times New Roman" w:cs="Times New Roman"/>
          <w:color w:val="FF0000"/>
        </w:rPr>
        <w:t>chuò</w:t>
      </w:r>
      <w:r>
        <w:rPr>
          <w:rFonts w:ascii="宋体" w:hAnsi="宋体" w:eastAsia="宋体" w:cs="宋体"/>
          <w:color w:val="FF0000"/>
        </w:rPr>
        <w:t>）；</w:t>
      </w:r>
      <w:r>
        <w:rPr>
          <w:rFonts w:ascii="Times New Roman" w:hAnsi="Times New Roman" w:eastAsia="Times New Roman" w:cs="Times New Roman"/>
          <w:color w:val="FF0000"/>
        </w:rPr>
        <w:t>D</w:t>
      </w:r>
      <w:r>
        <w:rPr>
          <w:rFonts w:ascii="宋体" w:hAnsi="宋体" w:eastAsia="宋体" w:cs="宋体"/>
          <w:color w:val="FF0000"/>
        </w:rPr>
        <w:t>.</w:t>
      </w:r>
      <w:r>
        <w:rPr>
          <w:rFonts w:ascii="宋体" w:hAnsi="宋体" w:eastAsia="宋体" w:cs="宋体"/>
          <w:color w:val="FF0000"/>
          <w:em w:val="dot"/>
        </w:rPr>
        <w:t>聒</w:t>
      </w:r>
      <w:r>
        <w:rPr>
          <w:rFonts w:ascii="Times New Roman" w:hAnsi="Times New Roman" w:eastAsia="Times New Roman" w:cs="Times New Roman"/>
          <w:color w:val="FF0000"/>
        </w:rPr>
        <w:t>kuō—guō</w:t>
      </w:r>
      <w:r>
        <w:rPr>
          <w:rFonts w:ascii="宋体" w:hAnsi="宋体" w:eastAsia="宋体" w:cs="宋体"/>
          <w:color w:val="FF0000"/>
        </w:rPr>
        <w:t>；故选</w:t>
      </w:r>
      <w:r>
        <w:rPr>
          <w:rFonts w:ascii="Times New Roman" w:hAnsi="Times New Roman" w:eastAsia="Times New Roman" w:cs="Times New Roman"/>
          <w:color w:val="FF0000"/>
        </w:rPr>
        <w:t>B</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2</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A.</w:t>
      </w:r>
      <w:r>
        <w:rPr>
          <w:rFonts w:ascii="宋体" w:hAnsi="宋体" w:eastAsia="宋体" w:cs="宋体"/>
          <w:color w:val="FF0000"/>
        </w:rPr>
        <w:t>“付庸风雅”应为“附庸风雅”；</w:t>
      </w:r>
      <w:r>
        <w:rPr>
          <w:rFonts w:ascii="Times New Roman" w:hAnsi="Times New Roman" w:eastAsia="Times New Roman" w:cs="Times New Roman"/>
          <w:color w:val="FF0000"/>
        </w:rPr>
        <w:t>B.</w:t>
      </w:r>
      <w:r>
        <w:rPr>
          <w:rFonts w:ascii="宋体" w:hAnsi="宋体" w:eastAsia="宋体" w:cs="宋体"/>
          <w:color w:val="FF0000"/>
        </w:rPr>
        <w:t>“坍蹋”应为“坍塌”；</w:t>
      </w:r>
      <w:r>
        <w:rPr>
          <w:rFonts w:ascii="Times New Roman" w:hAnsi="Times New Roman" w:eastAsia="Times New Roman" w:cs="Times New Roman"/>
          <w:color w:val="FF0000"/>
        </w:rPr>
        <w:t>C.</w:t>
      </w:r>
      <w:r>
        <w:rPr>
          <w:rFonts w:ascii="宋体" w:hAnsi="宋体" w:eastAsia="宋体" w:cs="宋体"/>
          <w:color w:val="FF0000"/>
        </w:rPr>
        <w:t>“反映”应为“反应”；故选</w:t>
      </w:r>
      <w:r>
        <w:rPr>
          <w:rFonts w:ascii="Times New Roman" w:hAnsi="Times New Roman" w:eastAsia="Times New Roman"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Times New Romance" w:cs="Times New Roman"/>
          <w:color w:val="FF0000"/>
        </w:rPr>
        <w:t>A</w:t>
      </w:r>
      <w:r>
        <w:rPr>
          <w:rFonts w:ascii="宋体" w:hAnsi="宋体" w:eastAsia="宋体" w:cs="宋体"/>
          <w:color w:val="FF0000"/>
        </w:rPr>
        <w:t>．自惭形秽：因为自己不如别人而感到惭愧。使用正确。</w:t>
      </w:r>
      <w:r>
        <w:rPr>
          <w:rFonts w:ascii="Times New Roman" w:hAnsi="Times New Roman" w:eastAsia="Times New Romance" w:cs="Times New Roman"/>
          <w:color w:val="FF0000"/>
        </w:rPr>
        <w:t>B</w:t>
      </w:r>
      <w:r>
        <w:rPr>
          <w:rFonts w:ascii="宋体" w:hAnsi="宋体" w:eastAsia="宋体" w:cs="宋体"/>
          <w:color w:val="FF0000"/>
        </w:rPr>
        <w:t>．相得益彰：指两个人或两件事物互相配合，双方的能力和作用更能显示出来。使用正确。</w:t>
      </w:r>
      <w:r>
        <w:rPr>
          <w:rFonts w:ascii="Times New Roman" w:hAnsi="Times New Roman" w:eastAsia="Times New Romance" w:cs="Times New Roman"/>
          <w:color w:val="FF0000"/>
        </w:rPr>
        <w:t>C</w:t>
      </w:r>
      <w:r>
        <w:rPr>
          <w:rFonts w:ascii="宋体" w:hAnsi="宋体" w:eastAsia="宋体" w:cs="宋体"/>
          <w:color w:val="FF0000"/>
        </w:rPr>
        <w:t>．郑重其事：形容说话做事时态度非常严肃认真。使用正确。</w:t>
      </w:r>
      <w:r>
        <w:rPr>
          <w:rFonts w:ascii="Times New Roman" w:hAnsi="Times New Roman" w:eastAsia="Times New Romance" w:cs="Times New Roman"/>
          <w:color w:val="FF0000"/>
        </w:rPr>
        <w:t>D</w:t>
      </w:r>
      <w:r>
        <w:rPr>
          <w:rFonts w:ascii="宋体" w:hAnsi="宋体" w:eastAsia="宋体" w:cs="宋体"/>
          <w:color w:val="FF0000"/>
        </w:rPr>
        <w:t>．置之不理：放在一边，不理不睬。语法错误，“置之不理”后边不能带宾语。故选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4</w:t>
      </w:r>
      <w:r>
        <w:rPr>
          <w:color w:val="FF0000"/>
        </w:rPr>
        <w:t>．</w:t>
      </w:r>
      <w:r>
        <w:rPr>
          <w:rFonts w:ascii="Times New Roman" w:hAnsi="Times New Roman" w:cs="Times New Roman"/>
          <w:color w:val="FF0000"/>
        </w:rPr>
        <w:t>A</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B</w:t>
      </w:r>
      <w:r>
        <w:rPr>
          <w:rFonts w:ascii="宋体" w:hAnsi="宋体" w:eastAsia="宋体" w:cs="宋体"/>
          <w:color w:val="FF0000"/>
        </w:rPr>
        <w:t>．语序不当，把“传统业务收缩”和“最艰难的裁人”调换顺序。</w:t>
      </w:r>
      <w:r>
        <w:rPr>
          <w:rFonts w:ascii="Times New Roman" w:hAnsi="Times New Roman" w:eastAsia="宋体" w:cs="Times New Roman"/>
          <w:color w:val="FF0000"/>
        </w:rPr>
        <w:t>C</w:t>
      </w:r>
      <w:r>
        <w:rPr>
          <w:rFonts w:ascii="宋体" w:hAnsi="宋体" w:eastAsia="宋体" w:cs="宋体"/>
          <w:color w:val="FF0000"/>
        </w:rPr>
        <w:t>．语序不当，把“推广”和“宣传”调换顺序。</w:t>
      </w:r>
      <w:r>
        <w:rPr>
          <w:rFonts w:ascii="Times New Roman" w:hAnsi="Times New Roman" w:eastAsia="宋体" w:cs="Times New Roman"/>
          <w:color w:val="FF0000"/>
        </w:rPr>
        <w:t>D</w:t>
      </w:r>
      <w:r>
        <w:rPr>
          <w:rFonts w:ascii="宋体" w:hAnsi="宋体" w:eastAsia="宋体" w:cs="宋体"/>
          <w:color w:val="FF0000"/>
        </w:rPr>
        <w:t>．用词不当，“减轻”和“问题”不搭配，把“减轻”改成“缓解”。故选</w:t>
      </w:r>
      <w:r>
        <w:rPr>
          <w:rFonts w:ascii="Times New Roman" w:hAnsi="Times New Roman" w:eastAsia="宋体" w:cs="Times New Roman"/>
          <w:color w:val="FF0000"/>
        </w:rPr>
        <w:t>A</w:t>
      </w:r>
      <w:r>
        <w:rPr>
          <w:rFonts w:ascii="宋体" w:hAnsi="宋体" w:eastAsia="宋体" w:cs="宋体"/>
          <w:color w:val="FF0000"/>
        </w:rPr>
        <w:t>。</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rFonts w:ascii="Times New Roman" w:hAnsi="Times New Roman" w:cs="Times New Roman"/>
          <w:color w:val="FF0000"/>
        </w:rPr>
        <w:t>6</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rFonts w:ascii="Times New Roman" w:hAnsi="Times New Roman" w:cs="Times New Roman"/>
          <w:color w:val="FF0000"/>
        </w:rPr>
        <w:t>7</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rFonts w:ascii="Times New Roman" w:hAnsi="Times New Roman" w:cs="Times New Roman"/>
          <w:color w:val="FF0000"/>
        </w:rPr>
        <w:t>8</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本题考查重点文言词语在文中的含义。解释词语要注意理解文言词语在具体语言环境中的用法，如通假字、词性活用、古今异义等现象。</w:t>
      </w:r>
      <w:r>
        <w:rPr>
          <w:rFonts w:ascii="Times New Roman" w:hAnsi="Times New Roman" w:eastAsia="宋体" w:cs="Times New Roman"/>
          <w:color w:val="FF0000"/>
        </w:rPr>
        <w:t>D</w:t>
      </w:r>
      <w:r>
        <w:rPr>
          <w:rFonts w:ascii="宋体" w:hAnsi="宋体" w:eastAsia="宋体" w:cs="宋体"/>
          <w:color w:val="FF0000"/>
        </w:rPr>
        <w:t>项中的“客”是名词作动词，客居。故答案选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本题考查一词多义。在文言文中，一词多义是常见的现象，注意结合句意分析。</w:t>
      </w:r>
      <w:r>
        <w:rPr>
          <w:rFonts w:ascii="Times New Roman" w:hAnsi="Times New Roman" w:eastAsia="Times New Romance" w:cs="Times New Roman"/>
          <w:color w:val="FF0000"/>
        </w:rPr>
        <w:t>A</w:t>
      </w:r>
      <w:r>
        <w:rPr>
          <w:rFonts w:ascii="宋体" w:hAnsi="宋体" w:eastAsia="宋体" w:cs="宋体"/>
          <w:color w:val="FF0000"/>
        </w:rPr>
        <w:t>．以：介词，因为</w:t>
      </w:r>
      <w:r>
        <w:rPr>
          <w:rFonts w:ascii="Times New Romance" w:hAnsi="Times New Romance" w:eastAsia="Times New Romance" w:cs="Times New Romance"/>
          <w:color w:val="FF0000"/>
        </w:rPr>
        <w:t>/</w:t>
      </w:r>
      <w:r>
        <w:rPr>
          <w:rFonts w:ascii="宋体" w:hAnsi="宋体" w:eastAsia="宋体" w:cs="宋体"/>
          <w:color w:val="FF0000"/>
        </w:rPr>
        <w:t>介词，用</w:t>
      </w:r>
      <w:r>
        <w:rPr>
          <w:rFonts w:hint="eastAsia" w:ascii="宋体" w:hAnsi="宋体" w:eastAsia="宋体" w:cs="宋体"/>
          <w:color w:val="FF0000"/>
        </w:rPr>
        <w:t>。</w:t>
      </w:r>
      <w:r>
        <w:rPr>
          <w:rFonts w:ascii="Times New Roman" w:hAnsi="Times New Roman" w:eastAsia="Times New Romance" w:cs="Times New Roman"/>
          <w:color w:val="FF0000"/>
        </w:rPr>
        <w:t>B</w:t>
      </w:r>
      <w:r>
        <w:rPr>
          <w:rFonts w:ascii="宋体" w:hAnsi="宋体" w:eastAsia="宋体" w:cs="宋体"/>
          <w:color w:val="FF0000"/>
        </w:rPr>
        <w:t>．之：均为结构助词，的</w:t>
      </w:r>
      <w:r>
        <w:rPr>
          <w:rFonts w:hint="eastAsia" w:ascii="宋体" w:hAnsi="宋体" w:eastAsia="宋体" w:cs="宋体"/>
          <w:color w:val="FF0000"/>
        </w:rPr>
        <w:t>。</w:t>
      </w:r>
      <w:r>
        <w:rPr>
          <w:rFonts w:ascii="Times New Roman" w:hAnsi="Times New Roman" w:eastAsia="Times New Romance" w:cs="Times New Roman"/>
          <w:color w:val="FF0000"/>
        </w:rPr>
        <w:t>C</w:t>
      </w:r>
      <w:r>
        <w:rPr>
          <w:rFonts w:ascii="宋体" w:hAnsi="宋体" w:eastAsia="宋体" w:cs="宋体"/>
          <w:color w:val="FF0000"/>
        </w:rPr>
        <w:t>．其：代词，他们</w:t>
      </w:r>
      <w:r>
        <w:rPr>
          <w:rFonts w:ascii="Times New Romance" w:hAnsi="Times New Romance" w:eastAsia="Times New Romance" w:cs="Times New Romance"/>
          <w:color w:val="FF0000"/>
        </w:rPr>
        <w:t>/</w:t>
      </w:r>
      <w:r>
        <w:rPr>
          <w:rFonts w:ascii="宋体" w:hAnsi="宋体" w:eastAsia="宋体" w:cs="宋体"/>
          <w:color w:val="FF0000"/>
        </w:rPr>
        <w:t>加强反问语气</w:t>
      </w:r>
      <w:r>
        <w:rPr>
          <w:rFonts w:hint="eastAsia" w:ascii="宋体" w:hAnsi="宋体" w:eastAsia="宋体" w:cs="宋体"/>
          <w:color w:val="FF0000"/>
        </w:rPr>
        <w:t>。</w:t>
      </w:r>
      <w:r>
        <w:rPr>
          <w:rFonts w:ascii="Times New Roman" w:hAnsi="Times New Roman" w:eastAsia="Times New Romance" w:cs="Times New Roman"/>
          <w:color w:val="FF0000"/>
        </w:rPr>
        <w:t>D</w:t>
      </w:r>
      <w:r>
        <w:rPr>
          <w:rFonts w:ascii="宋体" w:hAnsi="宋体" w:eastAsia="宋体" w:cs="宋体"/>
          <w:color w:val="FF0000"/>
        </w:rPr>
        <w:t>．而：连词，表顺承，就</w:t>
      </w:r>
      <w:r>
        <w:rPr>
          <w:rFonts w:ascii="Times New Romance" w:hAnsi="Times New Romance" w:eastAsia="Times New Romance" w:cs="Times New Romance"/>
          <w:color w:val="FF0000"/>
        </w:rPr>
        <w:t>/</w:t>
      </w:r>
      <w:r>
        <w:rPr>
          <w:rFonts w:ascii="宋体" w:hAnsi="宋体" w:eastAsia="宋体" w:cs="宋体"/>
          <w:color w:val="FF0000"/>
        </w:rPr>
        <w:t>连词，表转接，却</w:t>
      </w:r>
      <w:r>
        <w:rPr>
          <w:rFonts w:hint="eastAsia" w:ascii="宋体" w:hAnsi="宋体" w:eastAsia="宋体" w:cs="宋体"/>
          <w:color w:val="FF0000"/>
        </w:rPr>
        <w:t>。</w:t>
      </w:r>
      <w:r>
        <w:rPr>
          <w:rFonts w:ascii="宋体" w:hAnsi="宋体" w:eastAsia="宋体" w:cs="宋体"/>
          <w:color w:val="FF0000"/>
        </w:rPr>
        <w:t>故选</w:t>
      </w:r>
      <w:r>
        <w:rPr>
          <w:rFonts w:ascii="Times New Roman" w:hAnsi="Times New Roman" w:eastAsia="Times New Romance"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本题考查学生对文言文句子的翻译能力。文言文翻译时以直译为主、意译为辅，遵循“信、达、雅”的原则，可具体运用“留、补、删、换、调”五种方法；同时要注意词性活用、省略句、倒装句等特殊情况。</w:t>
      </w:r>
    </w:p>
    <w:p>
      <w:pPr>
        <w:spacing w:line="360" w:lineRule="auto"/>
        <w:jc w:val="left"/>
        <w:textAlignment w:val="center"/>
        <w:rPr>
          <w:rFonts w:ascii="宋体" w:hAnsi="宋体" w:eastAsia="宋体" w:cs="宋体"/>
          <w:color w:val="FF0000"/>
        </w:rPr>
      </w:pPr>
      <w:r>
        <w:rPr>
          <w:rFonts w:ascii="宋体" w:hAnsi="宋体" w:eastAsia="宋体" w:cs="宋体"/>
          <w:color w:val="FF0000"/>
        </w:rPr>
        <w:t>本句中，“尝”应译为“曾经”，“或”应译为“或许”</w:t>
      </w:r>
      <w:r>
        <w:rPr>
          <w:rFonts w:ascii="Times New Romance" w:hAnsi="Times New Romance" w:eastAsia="Times New Romance" w:cs="Times New Romance"/>
          <w:color w:val="FF0000"/>
        </w:rPr>
        <w:t xml:space="preserve"> </w:t>
      </w:r>
      <w:r>
        <w:rPr>
          <w:rFonts w:ascii="宋体" w:hAnsi="宋体" w:eastAsia="宋体" w:cs="宋体"/>
          <w:color w:val="FF0000"/>
        </w:rPr>
        <w:t>“何”应译为“为什么”。</w:t>
      </w:r>
      <w:r>
        <w:rPr>
          <w:rFonts w:ascii="Times New Roman" w:hAnsi="Times New Roman" w:eastAsia="Times New Romance" w:cs="Times New Roman"/>
          <w:color w:val="FF0000"/>
        </w:rPr>
        <w:t>A</w:t>
      </w:r>
      <w:r>
        <w:rPr>
          <w:rFonts w:ascii="宋体" w:hAnsi="宋体" w:eastAsia="宋体" w:cs="宋体"/>
          <w:color w:val="FF0000"/>
        </w:rPr>
        <w:t>．“尝”和“何”翻译错误；</w:t>
      </w:r>
      <w:r>
        <w:rPr>
          <w:rFonts w:ascii="Times New Roman" w:hAnsi="Times New Roman" w:eastAsia="Times New Romance" w:cs="Times New Roman"/>
          <w:color w:val="FF0000"/>
        </w:rPr>
        <w:t>B</w:t>
      </w:r>
      <w:r>
        <w:rPr>
          <w:rFonts w:ascii="宋体" w:hAnsi="宋体" w:eastAsia="宋体" w:cs="宋体"/>
          <w:color w:val="FF0000"/>
        </w:rPr>
        <w:t>．“或”和“何”翻译错误；</w:t>
      </w:r>
      <w:r>
        <w:rPr>
          <w:rFonts w:ascii="Times New Roman" w:hAnsi="Times New Roman" w:eastAsia="Times New Romance" w:cs="Times New Roman"/>
          <w:color w:val="FF0000"/>
        </w:rPr>
        <w:t>C</w:t>
      </w:r>
      <w:r>
        <w:rPr>
          <w:rFonts w:ascii="宋体" w:hAnsi="宋体" w:eastAsia="宋体" w:cs="宋体"/>
          <w:color w:val="FF0000"/>
        </w:rPr>
        <w:t>．“尝”和“或”翻译错误。故答案选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学生对文言文内容的理解和分析能力。解答本题的关键是在理解课文内容的基础上，根据问题和提示的信息梳理内容，通过精读，筛选分析所给信息。本题中，丙文没有运用抒情，是叙事和描写相融合。故答案选</w:t>
      </w:r>
      <w:r>
        <w:rPr>
          <w:rFonts w:ascii="Times New Roman" w:hAnsi="Times New Roman" w:eastAsia="Times New Roman" w:cs="Times New Roman"/>
          <w:color w:val="FF0000"/>
        </w:rPr>
        <w:t>C</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jc w:val="left"/>
        <w:textAlignment w:val="center"/>
        <w:rPr>
          <w:rFonts w:ascii="楷体" w:hAnsi="楷体" w:eastAsia="楷体" w:cs="楷体"/>
          <w:color w:val="FF0000"/>
        </w:rPr>
      </w:pPr>
      <w:r>
        <w:rPr>
          <w:rFonts w:ascii="楷体" w:hAnsi="楷体" w:eastAsia="楷体" w:cs="楷体"/>
          <w:color w:val="FF0000"/>
        </w:rPr>
        <w:t>甲：唉！我曾经探求古时品德高尚的人的思想感情，他们或许不同于以上两种心情，这是什么缘故呢？是因为古时品德高尚的人不因外物好坏和自己得失而或喜或悲。在朝廷做官就为百姓忧虑；不在朝廷做官而处在僻远的江湖中间就为国君忧虑。这样他们进入朝廷做官也忧虑，退处江湖也忧虑。虽然这样，那么他们什么时候才快乐呢？那一定要说“在天下人忧愁之前先忧愁，在天下人快乐以后才快乐”吧？唉！如果没有这种人，我同谁一路呢？</w:t>
      </w:r>
    </w:p>
    <w:p>
      <w:pPr>
        <w:spacing w:line="360" w:lineRule="auto"/>
        <w:jc w:val="left"/>
        <w:textAlignment w:val="center"/>
        <w:rPr>
          <w:rFonts w:ascii="楷体" w:hAnsi="楷体" w:eastAsia="楷体" w:cs="楷体"/>
          <w:color w:val="FF0000"/>
        </w:rPr>
      </w:pPr>
      <w:r>
        <w:rPr>
          <w:rFonts w:ascii="楷体" w:hAnsi="楷体" w:eastAsia="楷体" w:cs="楷体"/>
          <w:color w:val="FF0000"/>
        </w:rPr>
        <w:t>乙：不久，夕阳落到山顶，于是人的影子散乱一地，这是宾客们跟随着太守归去了。树林里的枝叶茂密成阴，鸟儿到处啼鸣，游人离开，鸟儿快乐。但是鸟儿只知道山林中的乐趣，却不知道人们的乐趣。而人们只知道跟随太守游玩的乐趣，却不知道太守以游人的快乐为快乐。醉了能够和大家一起欢乐，醒来能够用文章记叙这乐事的人，是太守。太守是谁？是庐陵的欧阳修。</w:t>
      </w:r>
    </w:p>
    <w:p>
      <w:pPr>
        <w:spacing w:line="360" w:lineRule="auto"/>
        <w:jc w:val="left"/>
        <w:textAlignment w:val="center"/>
        <w:rPr>
          <w:rFonts w:ascii="楷体" w:hAnsi="楷体" w:eastAsia="楷体" w:cs="楷体"/>
          <w:color w:val="FF0000"/>
        </w:rPr>
      </w:pPr>
      <w:r>
        <w:rPr>
          <w:rFonts w:ascii="楷体" w:hAnsi="楷体" w:eastAsia="楷体" w:cs="楷体"/>
          <w:color w:val="FF0000"/>
        </w:rPr>
        <w:t>丙：到了湖心亭上，看见有两个人铺好毡子，相对而坐，一个小孩正把酒炉里的酒烧得滚沸。他们看见我，非常高兴地说：“想不到在湖中还会有您这样的人！”他们拉着我一同饮酒。我尽力喝了三大杯酒，然后和他们道别。我问他们的姓氏，得知他们是南京人，在此地客居。等到了下船的时候，船夫喃喃地说：“不要说相公您痴，还有像相公您一样痴的人啊！”</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）①好之者不如乐之者</w:t>
      </w:r>
      <w:r>
        <w:rPr>
          <w:color w:val="FF0000"/>
        </w:rPr>
        <w:t xml:space="preserve">    </w:t>
      </w:r>
      <w:r>
        <w:rPr>
          <w:rFonts w:ascii="宋体" w:hAnsi="宋体" w:eastAsia="宋体" w:cs="宋体"/>
          <w:color w:val="FF0000"/>
        </w:rPr>
        <w:t>②芳草萋萋鹦鹉洲</w:t>
      </w:r>
      <w:r>
        <w:rPr>
          <w:color w:val="FF0000"/>
        </w:rPr>
        <w:t xml:space="preserve">    </w:t>
      </w:r>
      <w:r>
        <w:rPr>
          <w:rFonts w:ascii="宋体" w:hAnsi="宋体" w:eastAsia="宋体" w:cs="宋体"/>
          <w:color w:val="FF0000"/>
        </w:rPr>
        <w:t>③枯藤老树昏鸦</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）《江南逢李龟年》岐王宅里寻常见，崔九堂前几度闻。正是江南好风景，落花时节又逢君。《登飞来峰》飞来山上千寻塔，闻说鸡鸣见日升。不畏浮云遮望眼，自缘身在最高层。</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默写常见的名句名篇。首先要选准诗句，关键是不能错字、别字、形似字。此题要注意“鹦鹉”“藤”“鸦”等字词的书写。</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①抓住机遇，尤应领悟昨天，奋斗今天 ，拥抱明天。 ②奋斗今天，矢志超越革新。③不忘昨天的初心，奋进今天的征程，本想明天的憧憬。</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①道理论证和举例论证相结合：英勇未来学家的预言，举冯其庸和著名企业家的例子，具体有力的论证了“拥抱明天，勤与赋能迎新”的观点。②正面论证和反面论证相结合：举冯其庸和著名企业家的例子 ，从正面论证，举未来学家的预言，从反面论证，二者构成鲜明对比，有力的论证了“拥抱明天，勤与赋能迎新”的观点。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适合放在第③段。该材料论证了屠呦呦，袁隆平，王泽山及时总结得失，在省思中继续前行，第③段的论点是“领悟昨天，贵在总结谋新”，两者相吻合。</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考查对中心论点和分论点的把握。①首先要明确中心论点的特征，其次，掌握寻找中心论点的方法。中心论点一般出现在文章标题、开头、结尾。结合文章的标题“领悟昨天，奋斗今天，拥抱明天”、第②段“抓住机遇，尤应领悟昨天、奋斗今天、拥抱明天”及全文内容可知本文的中心论点是抓住机遇，尤应领悟昨天，奋斗今天 ，拥抱明天。②结合前后给出的分论点及第④段“奋斗今天，矢志超越革新。”可知这一段的分论点是奋斗今天，矢志超越革新。③总结论点一般从结尾处找，结合本文的中心论点及结尾“不忘昨天的初心、奋进今天的征程、奔向明天的憧憬，把团圆亲情化为奋斗激情，新的辉煌正等待着我们去创造。”可概括出总结的论点是不忘昨天的初心，奋进今天的征程，本想明天的憧憬。</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考查对论证方法的把握。“一不留神就会成为时代的落伍者”这是引用了未来学家的预言，故是运用了道理论证。这一段还列举了红学家冯其庸和著名企业家的例子，故也运用了举例论证，所以这一段把道理论证和举例论证相结合。引用未来学家的预言主要是强调一个人若无新观念、新知识、新能力的内存，一不留神就会成为时代的落伍者，这是从反面进行论证；列举红学家冯其庸和著名企业家的例子，他们都是将学习融入逐梦的年轮，在奋斗中学习、于学习中赋能，带着眼光、思维、知识、本领奔跑的，这是从正面进行论证，故这一段还将面论证和反面论证相结合。论证方法都是为论证论点服务的，这一段的论点是“拥抱明天，勤于赋能迎新”。据此进行概括即可。</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考查对论据的把握。论据是为论证论点服务的，要知道材料适合放在文章的哪一段，首先要明确材料论证的观点以及每一段的观点，材料与哪一段的观点一直即可放在哪一段。该材料通过屠呦呦，袁隆平，王泽山等人的例子论证了“及时总结得失，在省思中继续前行”，文章第③段论证的是领悟昨天，贵在总结谋新，材料和第③段都是强调要总结，要反思。故材料放在第第③段。</w:t>
      </w:r>
    </w:p>
    <w:p>
      <w:pPr>
        <w:spacing w:line="360" w:lineRule="auto"/>
        <w:jc w:val="left"/>
        <w:textAlignment w:val="center"/>
        <w:rPr>
          <w:rFonts w:ascii="宋体" w:hAnsi="宋体" w:eastAsia="宋体" w:cs="宋体"/>
          <w:color w:val="FF0000"/>
        </w:rPr>
      </w:pPr>
    </w:p>
    <w:p>
      <w:pPr>
        <w:tabs>
          <w:tab w:val="left" w:pos="312"/>
        </w:tabs>
        <w:spacing w:line="360" w:lineRule="auto"/>
        <w:jc w:val="left"/>
        <w:textAlignment w:val="center"/>
        <w:rPr>
          <w:rFonts w:ascii="宋体" w:hAnsi="宋体" w:eastAsia="宋体" w:cs="宋体"/>
          <w:color w:val="FF0000"/>
        </w:rPr>
      </w:pPr>
      <w:r>
        <w:rPr>
          <w:rFonts w:ascii="Times New Roman" w:hAnsi="Times New Roman" w:cs="Times New Roman"/>
          <w:color w:val="FF0000"/>
        </w:rPr>
        <w:t>13</w:t>
      </w:r>
      <w:r>
        <w:rPr>
          <w:color w:val="FF0000"/>
        </w:rPr>
        <w:t>．</w:t>
      </w:r>
      <w:r>
        <w:rPr>
          <w:rFonts w:hint="eastAsia" w:ascii="宋体" w:hAnsi="宋体" w:eastAsia="宋体" w:cs="宋体"/>
          <w:color w:val="FF0000"/>
        </w:rPr>
        <w:t>【范文】</w:t>
      </w:r>
    </w:p>
    <w:p>
      <w:pPr>
        <w:spacing w:line="360" w:lineRule="auto"/>
        <w:jc w:val="center"/>
        <w:textAlignment w:val="center"/>
        <w:rPr>
          <w:rFonts w:ascii="楷体" w:hAnsi="楷体" w:eastAsia="楷体" w:cs="楷体"/>
          <w:color w:val="FF0000"/>
        </w:rPr>
      </w:pPr>
      <w:r>
        <w:rPr>
          <w:rFonts w:ascii="楷体" w:hAnsi="楷体" w:eastAsia="楷体" w:cs="楷体"/>
          <w:color w:val="FF0000"/>
        </w:rPr>
        <w:t>要居安思危</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现在人们的生活比过去好了，一些人也确实富裕起来了，尤其是有资产收入的一些人，可以说是衣食住行无所担忧了。于是他们便坐享其成，无所事事，就像漫画中的左起第一只猫，吃得大腹便便，玩得昏天黑地。他们真的不问有没有老鼠，更不想去捉老鼠了。</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有鱼吃还捉老鼠？”这是当代社会中另一部分人的心理。在富裕起来的一部分人中，有一些人确实是有一种小富即安的想法。他们安于现状，不思进取，只想守成，不想事业了。可是他们对另一些不满足现状，努力寻找机会抓住机会去谋求发展的人却又指指点点，总以为人家不安分。这就像漫画中左起第二只、第三只猫，它们不吃鱼，也看不惯别的猫去捉老鼠。</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而我更赏识的是左起第四只猫，它虽然有鱼吃，可也不放过从它身边经过的老鼠。</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坐享其成无所事事，违背自然和人的生存法则，终将自毙；小富即安安于现状也将毁于一旦；而居安思危，未雨绸缪才是人得以发展的重要保证。一个家庭是如此，一个集团是如此，一个国家也是如此。</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一个人买彩票中了</w:t>
      </w:r>
      <w:r>
        <w:rPr>
          <w:rFonts w:ascii="Times New Roman" w:hAnsi="Times New Roman" w:eastAsia="楷体" w:cs="Times New Roman"/>
          <w:color w:val="FF0000"/>
        </w:rPr>
        <w:t>500</w:t>
      </w:r>
      <w:r>
        <w:rPr>
          <w:rFonts w:ascii="楷体" w:hAnsi="楷体" w:eastAsia="楷体" w:cs="楷体"/>
          <w:color w:val="FF0000"/>
        </w:rPr>
        <w:t>万，一夜之间成了富有者。一夜之间成为富有者的他，便坐享其成无所事事了。他买了房，有了车，于是就出入于豪华酒店，出没在地下赌场。在这死海里他还没有游上几圈，就沉没在死海中了。</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在计划经济时代，许多国有企业，不愁生产，不愁销售，洋洋自得，过着高人一等的生活，可就是不思进取，不图创新。可体制一改，机制一变他们便再也没有生存的空间了。他们被个体户，私营企业打得七零八落，纷纷破产。过着高人一等生活的人成了下岗职工。</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大清王朝在乾隆年间，还是世界上最强大的帝国。可是到了中后期便老子天下第一，不再思进取了。尤其到了慈禧垂帘听政的时候，竟然由最强的的帝国，变成了受人凌辱的弱国，割地赔款成了大清整日的营生。居安享安不思危，未雨不筹待雨来。大清在备受帝国主义的欺凌后于不长时间内便覆灭了。</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一个人的自强，一个集团的壮大 一个国家的强盛，无不在于居安思危，未雨绸缪。那第四只猫，没有只看到眼前，没有坐享其成，更没有不思进取。它居安思危，未雨绸缪，那危自然不会成为患了，或许正是它图谋强大的机会。</w:t>
      </w:r>
    </w:p>
    <w:p>
      <w:pPr>
        <w:spacing w:line="360" w:lineRule="auto"/>
        <w:jc w:val="left"/>
        <w:textAlignment w:val="center"/>
        <w:rPr>
          <w:color w:val="FF0000"/>
        </w:rPr>
      </w:pPr>
      <w:r>
        <w:rPr>
          <w:color w:val="FF0000"/>
        </w:rPr>
        <w:t>【解析】</w:t>
      </w:r>
      <w:r>
        <w:rPr>
          <w:rFonts w:ascii="宋体" w:hAnsi="宋体" w:eastAsia="宋体" w:cs="宋体"/>
          <w:color w:val="FF0000"/>
        </w:rPr>
        <w:t>这是一篇材料作文，首先仔细研读材料，通过事件挖掘背后的主题。“降雨”导致水量大增是机遇，面对机遇，“大部分鲫鱼停止向前游动，尽情享受雨水带来的丰富食物”，结果被“晒成鱼干”，一些鲫鱼则“快速向前游动，最终游入大湖实现了自保”，不同的选择，导致了不同的结果。可立意为：机会稍纵即逝，要学会抓住机会，也要有居安思危的意识。</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参考立意：</w:t>
      </w:r>
    </w:p>
    <w:p>
      <w:pPr>
        <w:spacing w:line="360" w:lineRule="auto"/>
        <w:jc w:val="left"/>
        <w:textAlignment w:val="center"/>
        <w:rPr>
          <w:rFonts w:ascii="宋体" w:hAnsi="宋体" w:eastAsia="宋体" w:cs="宋体"/>
          <w:color w:val="FF0000"/>
        </w:rPr>
      </w:pPr>
      <w:r>
        <w:rPr>
          <w:rFonts w:ascii="宋体" w:hAnsi="宋体" w:eastAsia="宋体" w:cs="宋体"/>
          <w:color w:val="FF0000"/>
        </w:rPr>
        <w:t>①把握机遇，创造辉煌：部分卿鱼能够把握“水量大增”的机遇实现自保，但那大部分的卿鱼则安于现状，贪图安逸，结果只能被晒成鱼干。只有把握住历史的机遇才可以完成蜕变，创造辉煌；不能把握机遇的人，很难有一番成就。古今的历史事实也一再说明了这一点。</w:t>
      </w:r>
    </w:p>
    <w:p>
      <w:pPr>
        <w:spacing w:line="360" w:lineRule="auto"/>
        <w:jc w:val="left"/>
        <w:textAlignment w:val="center"/>
        <w:rPr>
          <w:rFonts w:ascii="宋体" w:hAnsi="宋体" w:eastAsia="宋体" w:cs="宋体"/>
          <w:color w:val="FF0000"/>
        </w:rPr>
      </w:pPr>
      <w:r>
        <w:rPr>
          <w:rFonts w:ascii="宋体" w:hAnsi="宋体" w:eastAsia="宋体" w:cs="宋体"/>
          <w:color w:val="FF0000"/>
        </w:rPr>
        <w:t>②居安还要思危：一大部分鱼在机遇来临之际却“尽情享受雨水带来的丰富食物”，结果被晒死的结局，想到它们之所以如此，不过是贪图眼前的享受，而看不到即将来临的危险，所以，无论是对个人集体还是国家而言，日光都须放长远，“居安”还要“恐危”。无数的历史事实和生活故事都告诉我们，一味“居安”不可，要思危”，思眼前之危、未来之危。</w:t>
      </w:r>
    </w:p>
    <w:p>
      <w:pPr>
        <w:spacing w:line="360" w:lineRule="auto"/>
        <w:jc w:val="left"/>
        <w:textAlignment w:val="center"/>
        <w:rPr>
          <w:rFonts w:ascii="宋体" w:hAnsi="宋体" w:eastAsia="宋体" w:cs="宋体"/>
          <w:color w:val="FF0000"/>
        </w:rPr>
      </w:pPr>
      <w:r>
        <w:rPr>
          <w:rFonts w:ascii="宋体" w:hAnsi="宋体" w:eastAsia="宋体" w:cs="宋体"/>
          <w:color w:val="FF0000"/>
        </w:rPr>
        <w:t>③机遇，只钟情于那些有准备的人：机遇可遇不可求。机遇面前来不得半点的犹豫，应该抓住机遇，大展宏图。让机遇白白逝去，只会留下深深的遗憾。不是没有机会，而是缺少勇气、才气。给你施展才气的机会，但缺少勇气、才气，照样难以获得成功。那些勇敢的鲫鱼抓住了机遇,就实现了自保，而另外一些只能被晒成鱼干。</w:t>
      </w:r>
    </w:p>
    <w:p>
      <w:pPr>
        <w:spacing w:line="360" w:lineRule="auto"/>
        <w:jc w:val="left"/>
        <w:textAlignment w:val="center"/>
        <w:rPr>
          <w:rFonts w:ascii="宋体" w:hAnsi="宋体" w:eastAsia="宋体" w:cs="宋体"/>
          <w:color w:val="FF0000"/>
        </w:rPr>
      </w:pPr>
    </w:p>
    <w:p>
      <w:pPr>
        <w:spacing w:line="360" w:lineRule="auto"/>
        <w:jc w:val="center"/>
        <w:textAlignment w:val="center"/>
        <w:rPr>
          <w:rFonts w:ascii="宋体" w:hAnsi="宋体" w:eastAsia="宋体" w:cs="宋体"/>
          <w:b/>
          <w:bCs/>
          <w:color w:val="FF0000"/>
          <w:sz w:val="24"/>
          <w:szCs w:val="28"/>
        </w:rPr>
      </w:pPr>
      <w:r>
        <w:rPr>
          <w:rFonts w:ascii="Times New Roman" w:hAnsi="Times New Roman" w:eastAsia="宋体" w:cs="Times New Roman"/>
          <w:b/>
          <w:bCs/>
          <w:color w:val="FF0000"/>
          <w:sz w:val="24"/>
          <w:szCs w:val="28"/>
        </w:rPr>
        <w:t>B</w:t>
      </w:r>
      <w:r>
        <w:rPr>
          <w:rFonts w:hint="eastAsia" w:ascii="宋体" w:hAnsi="宋体" w:eastAsia="宋体" w:cs="宋体"/>
          <w:b/>
          <w:bCs/>
          <w:color w:val="FF0000"/>
          <w:sz w:val="24"/>
          <w:szCs w:val="28"/>
        </w:rPr>
        <w:t>卷</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伴，运用了拟人的手法，把红蜻蛉与绿螳螂这两种可爱的小生物营造在一个相依相伴、和美融洽的氛围里。</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热爱农村自然风光，追求自由、闲适、和谐的田园生活。</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此题考查的是对诗句的赏析。</w:t>
      </w:r>
      <w:r>
        <w:rPr>
          <w:rFonts w:ascii="Times New Romance" w:hAnsi="Times New Romance" w:eastAsia="Times New Romance" w:cs="Times New Romance"/>
          <w:color w:val="FF0000"/>
        </w:rPr>
        <w:t>“</w:t>
      </w:r>
      <w:r>
        <w:rPr>
          <w:rFonts w:ascii="宋体" w:hAnsi="宋体" w:eastAsia="宋体" w:cs="宋体"/>
          <w:color w:val="FF0000"/>
        </w:rPr>
        <w:t>一路稻花谁是主？红蜻蛉伴绿螳螂</w:t>
      </w:r>
      <w:r>
        <w:rPr>
          <w:rFonts w:ascii="Times New Romance" w:hAnsi="Times New Romance" w:eastAsia="Times New Romance" w:cs="Times New Romance"/>
          <w:color w:val="FF0000"/>
        </w:rPr>
        <w:t>”</w:t>
      </w:r>
      <w:r>
        <w:rPr>
          <w:rFonts w:ascii="宋体" w:hAnsi="宋体" w:eastAsia="宋体" w:cs="宋体"/>
          <w:color w:val="FF0000"/>
        </w:rPr>
        <w:t>意思是这一路盛开的稻花静悄悄的，谁来作主？只有红的蜻蜓伴随着绿的螳螂。可以看出这里的“红的蜻蜓伴随着绿的螳螂”运用了拟人的修辞手法写红蜻蜓与绿螳螂，不仅在色彩上很艳丽，在二者之间加一</w:t>
      </w:r>
      <w:r>
        <w:rPr>
          <w:rFonts w:ascii="Arial" w:hAnsi="Arial" w:eastAsia="Arial" w:cs="Arial"/>
          <w:color w:val="FF0000"/>
        </w:rPr>
        <w:t>“</w:t>
      </w:r>
      <w:r>
        <w:rPr>
          <w:rFonts w:ascii="宋体" w:hAnsi="宋体" w:eastAsia="宋体" w:cs="宋体"/>
          <w:color w:val="FF0000"/>
        </w:rPr>
        <w:t>伴</w:t>
      </w:r>
      <w:r>
        <w:rPr>
          <w:rFonts w:ascii="Arial" w:hAnsi="Arial" w:eastAsia="Arial" w:cs="Arial"/>
          <w:color w:val="FF0000"/>
        </w:rPr>
        <w:t>”</w:t>
      </w:r>
      <w:r>
        <w:rPr>
          <w:rFonts w:ascii="宋体" w:hAnsi="宋体" w:eastAsia="宋体" w:cs="宋体"/>
          <w:color w:val="FF0000"/>
        </w:rPr>
        <w:t>字，把红蜻蜓与绿螳螂这两种可爱的小生物营造在一个相依相伴、和美融洽的氛围里。更突出它们的勃勃生机，使全诗给人以积极向上的感觉。据此作答。</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此题考查的是对诗人的感情的理解和把握。这首诗描绘了淳朴、自由、优美的农村田园风光。其诗清新可爱，含蓄隽永。一路稻花谁是主，红蜻蜓伴绿螳螂。一句反问，突出郊外气氛，充满山野情趣。这成为千古名句。描写了如诗如画的田园景色，以及朴素热闹的农家风情，表达了对家乡的热爱之情。据此作答。</w:t>
      </w:r>
    </w:p>
    <w:p>
      <w:pPr>
        <w:spacing w:line="360" w:lineRule="auto"/>
        <w:jc w:val="left"/>
        <w:textAlignment w:val="center"/>
        <w:rPr>
          <w:rFonts w:ascii="楷体" w:hAnsi="楷体" w:eastAsia="楷体" w:cs="楷体"/>
          <w:color w:val="FF0000"/>
        </w:rPr>
      </w:pP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B</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①古时候被人称作豪杰的志士，一定具有超过常人的节操，（有）一般人的常情所无法忍受的度量。②看那汉高祖之所以成功，项羽之所以失败，原因就在于一个能忍耐、一个不能忍耐罢了。</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郑伯</w:t>
      </w:r>
      <w:r>
        <w:rPr>
          <w:color w:val="FF0000"/>
        </w:rPr>
        <w:t xml:space="preserve">    </w:t>
      </w:r>
      <w:r>
        <w:rPr>
          <w:rFonts w:ascii="宋体" w:hAnsi="宋体" w:eastAsia="宋体" w:cs="宋体"/>
          <w:color w:val="FF0000"/>
        </w:rPr>
        <w:t>勾践</w:t>
      </w:r>
      <w:r>
        <w:rPr>
          <w:color w:val="FF0000"/>
        </w:rPr>
        <w:t xml:space="preserve">    </w:t>
      </w:r>
      <w:r>
        <w:rPr>
          <w:rFonts w:ascii="宋体" w:hAnsi="宋体" w:eastAsia="宋体" w:cs="宋体"/>
          <w:color w:val="FF0000"/>
        </w:rPr>
        <w:t>项籍（项羽）</w:t>
      </w:r>
      <w:r>
        <w:rPr>
          <w:color w:val="FF0000"/>
        </w:rPr>
        <w:t xml:space="preserve">    </w:t>
      </w:r>
      <w:r>
        <w:rPr>
          <w:rFonts w:ascii="宋体" w:hAnsi="宋体" w:eastAsia="宋体" w:cs="宋体"/>
          <w:color w:val="FF0000"/>
        </w:rPr>
        <w:t>高祖（刘邦）</w:t>
      </w:r>
      <w:r>
        <w:rPr>
          <w:color w:val="FF0000"/>
        </w:rPr>
        <w:t xml:space="preserve">    </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3</w:t>
      </w:r>
      <w:r>
        <w:rPr>
          <w:color w:val="FF0000"/>
        </w:rPr>
        <w:t>．</w:t>
      </w:r>
      <w:r>
        <w:rPr>
          <w:rFonts w:ascii="宋体" w:hAnsi="宋体" w:eastAsia="宋体" w:cs="宋体"/>
          <w:color w:val="FF0000"/>
        </w:rPr>
        <w:t>本题考查重点文言词语的意义。解答此类题目时，应先理解词语所在句子的意思，然后根据句子的翻译推断词语的意思。课外文言文的词语解释既要充分调动知识积累，回忆该词的常用义，还要结合上下文来判断。</w:t>
      </w:r>
      <w:r>
        <w:rPr>
          <w:rFonts w:ascii="Times New Roman" w:hAnsi="Times New Roman" w:eastAsia="宋体" w:cs="Times New Roman"/>
          <w:color w:val="FF0000"/>
        </w:rPr>
        <w:t>B</w:t>
      </w:r>
      <w:r>
        <w:rPr>
          <w:rFonts w:ascii="宋体" w:hAnsi="宋体" w:eastAsia="宋体" w:cs="宋体"/>
          <w:color w:val="FF0000"/>
        </w:rPr>
        <w:t>项的解释不正确，“固”在这里的意思是“本来”。</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文言文翻译有直译和意译两种方法，一般要求直译。所谓直译，就是将原文中的字字句句落实到译文中，译出原文中用词造句的特点，甚至在表达方式上也要求与原文保持一致。翻译要求字字落实，译出原文用词的特点和句式的特点。此题中的“节”“忍”和两个“所以”是关键词语，一定要解释准确。</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本题考查的是学生对文本内容的理解与分析能力。解答此题的关键是在理解文章内容的基础上，根据题目的要求和提示的信息梳理内容，找出相关的语句，得出答案。从“楚庄王伐郑，郑伯肉袒牵羊以逆”“勾践之困于会稽，而归臣妾于吴者，三年而不倦”“项籍唯不能忍，是以百战百胜而轻用其锋”“当淮阴破齐而欲自王，高祖发怒，见于词色”可以明确此题的答案。</w:t>
      </w:r>
    </w:p>
    <w:p>
      <w:pPr>
        <w:spacing w:line="360" w:lineRule="auto"/>
        <w:jc w:val="left"/>
        <w:textAlignment w:val="center"/>
        <w:rPr>
          <w:rFonts w:ascii="宋体" w:hAnsi="宋体" w:eastAsia="宋体" w:cs="楷体"/>
          <w:color w:val="FF0000"/>
        </w:rPr>
      </w:pPr>
      <w:r>
        <w:rPr>
          <w:rFonts w:ascii="宋体" w:hAnsi="宋体" w:eastAsia="宋体" w:cs="楷体"/>
          <w:color w:val="FF0000"/>
        </w:rPr>
        <w:t>参考译文：</w:t>
      </w:r>
    </w:p>
    <w:p>
      <w:pPr>
        <w:spacing w:line="360" w:lineRule="auto"/>
        <w:ind w:firstLine="420" w:firstLineChars="200"/>
        <w:jc w:val="left"/>
        <w:textAlignment w:val="center"/>
        <w:rPr>
          <w:rFonts w:ascii="楷体" w:hAnsi="楷体" w:eastAsia="楷体" w:cs="楷体"/>
          <w:color w:val="FF0000"/>
        </w:rPr>
      </w:pPr>
      <w:r>
        <w:rPr>
          <w:rFonts w:ascii="楷体" w:hAnsi="楷体" w:eastAsia="楷体" w:cs="楷体"/>
          <w:color w:val="FF0000"/>
        </w:rPr>
        <w:t>古时候被人称作豪杰的志士，一定具有胜人的节操，（有）一般人的常情所无法忍受的度量。有勇无谋的人被侮辱，一定会拔起剑，挺身上前搏斗，这不足以被称为勇士。天下真正具有豪杰气概的人，遇到突发的情形毫不惊慌，当无故受到别人侮辱时，也不愤怒。这是因为他们胸怀极大的抱负，志向非常高远。</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在韩国已灭亡时，秦国正很强盛，秦王政用刀锯、油锅对付天下的志士，那种住在家里平白无故被抓去杀头灭族的人，数也数不清。就是有孟贲、夏育那样的勇士，没有再施展本领的机会了。凡是执法过分严厉的君王，他的刀锋是不好硬碰的，而他在锋芒之势上，是没有可乘之机的。张良压不住他对秦王愤怒的情感，以他个人的力量，在一次狙击中求得一时的痛快，虽然侥幸没有死，那间隙连一根头发也容纳不下，也太危险了！</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富贵人家的子弟，是不肯死在盗贼手里的。为什么呢？因为他们的生命宝贵，死在盗贼手里太不值得。张良有超过世上一切人的才能，不去作伊尹、姜尚那样深谋远虑之事，反而只想采用荆轲、聂政行刺的小计谋，侥幸没有死掉，这必定是桥上老人为他深深感到惋惜的地方。所以那老人故意态度傲慢无理、言语粗恶的深深羞辱他，他如果能忍受得住，方才可以凭借这点而成就大功业，所以到最后，老人说：“这个年幼的人可以教育了。”</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楚庄王攻打郑国，郑襄公脱去上衣裸露身体、牵了羊来迎接。庄王说：“国君能够对人谦让，委屈自己，一定能得到自己老百姓的信任和效力。”就此放弃对郑国的进攻。越王勾践在会稽陷於困境，他到吴国去做奴仆，好几年都不懈怠。再说，有向人报仇的心愿，却不能做人下人的，是普通人的刚强而已。那老人，认为张良才智有余，而担心他的度量不够，因此深深挫折他年轻人刚强锐利的脾气，使他能忍得住小怨愤去成就远大的谋略。为什么这样说呢？老人和张良并没有平生的老交情，突然在郊野之间相遇，却拿奴仆的低贱之事来让张良做，张良很自然而不觉得怪异，这自然，秦始皇不能使他惊恐，项羽不能使他发怒。</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看那汉高祖之所以成功，项羽之所以失败，原因就在于一个能忍耐、一个不能忍耐罢了。项羽不能忍耐，因此战争中是百战百胜，因此随随便使用他的刀锋（不懂得珍惜和保存自己的实力）。汉高祖能忍耐，保养那完整的刀锋（把自己的精锐实力保养得很好，等待对方的衰弊），这是张良教他的。当淮阴侯韩信攻破齐国要自立为王，高祖为此发怒了，语气脸色都显露出来，从此可看出，他还有刚强不能忍耐的气度，不是张良，谁能成全他？</w:t>
      </w:r>
    </w:p>
    <w:p>
      <w:pPr>
        <w:spacing w:line="360" w:lineRule="auto"/>
        <w:ind w:firstLine="420"/>
        <w:jc w:val="left"/>
        <w:textAlignment w:val="center"/>
        <w:rPr>
          <w:rFonts w:ascii="楷体" w:hAnsi="楷体" w:eastAsia="楷体" w:cs="楷体"/>
          <w:color w:val="FF0000"/>
        </w:rPr>
      </w:pP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6</w:t>
      </w:r>
      <w:r>
        <w:rPr>
          <w:rFonts w:hint="eastAsia" w:ascii="宋体" w:hAnsi="宋体" w:eastAsia="宋体" w:cs="宋体"/>
          <w:color w:val="FF0000"/>
        </w:rPr>
        <w:t>.</w:t>
      </w:r>
      <w:r>
        <w:rPr>
          <w:rFonts w:ascii="宋体" w:hAnsi="宋体" w:eastAsia="宋体" w:cs="宋体"/>
          <w:color w:val="FF0000"/>
        </w:rPr>
        <w:t>罗刹女（铁扇公主） 。</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她的儿子红孩儿在火云洞捉了唐僧“要蒸要煮”，孙悟空请观音菩萨帮忙，红孩儿被观音菩萨收作善财童子，母子分离，所以她要“为子怀仇恨泼猴”。</w:t>
      </w:r>
    </w:p>
    <w:p>
      <w:pPr>
        <w:spacing w:line="360" w:lineRule="auto"/>
        <w:jc w:val="left"/>
        <w:textAlignment w:val="center"/>
        <w:rPr>
          <w:color w:val="FF0000"/>
        </w:rPr>
      </w:pPr>
      <w:r>
        <w:rPr>
          <w:color w:val="FF0000"/>
        </w:rPr>
        <w:t>【解析】</w:t>
      </w:r>
      <w:r>
        <w:rPr>
          <w:rFonts w:ascii="宋体" w:hAnsi="宋体" w:eastAsia="宋体" w:cs="宋体"/>
          <w:color w:val="FF0000"/>
        </w:rPr>
        <w:t>名著常识关键在平时积累，文学常识正误的判断点是，作者名（字、号）、称谓、生活时代、作品名、体裁、书中人物、主要情节、作品主题及风格、流派等。两小题都要仔细回顾小说情节来作答</w:t>
      </w:r>
      <w:r>
        <w:rPr>
          <w:rFonts w:hint="eastAsia" w:ascii="宋体" w:hAnsi="宋体" w:eastAsia="宋体" w:cs="宋体"/>
          <w:color w:val="FF0000"/>
        </w:rPr>
        <w:t>。</w:t>
      </w:r>
    </w:p>
    <w:p>
      <w:pPr>
        <w:tabs>
          <w:tab w:val="left" w:pos="312"/>
        </w:tabs>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6</w:t>
      </w:r>
      <w:r>
        <w:rPr>
          <w:rFonts w:hint="eastAsia" w:ascii="宋体" w:hAnsi="宋体" w:eastAsia="宋体" w:cs="宋体"/>
          <w:color w:val="FF0000"/>
        </w:rPr>
        <w:t>.</w:t>
      </w:r>
      <w:r>
        <w:rPr>
          <w:rFonts w:ascii="宋体" w:hAnsi="宋体" w:eastAsia="宋体" w:cs="宋体"/>
          <w:color w:val="FF0000"/>
        </w:rPr>
        <w:t>由“裙钗”“罗刹”可知是铁扇公主。</w:t>
      </w:r>
    </w:p>
    <w:p>
      <w:pPr>
        <w:tabs>
          <w:tab w:val="left" w:pos="312"/>
        </w:tabs>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孙悟空战红孩儿不胜，去落伽山请来观音菩萨，又让护法惠岸木吒借来李天王的天罡刀，收服了红孩儿，让他做了观音菩萨的善财童子。罗刹想儿子，又见不着面，就恨猴子了。这就是“裙钗本是修成怪，为子怀仇恨泼猴。”</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①运用拟人的修辞，表明对草木的关注、欣赏，产生对人生的思考和感悟 ②交待文章的写作对象 ③点明写作内容 ④暗示文章的主旨 ⑤引起读者思考和阅读兴趣</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“这么小”指的是院子本身的空间小；“这么大”既指这个小院丰富多彩的草木世界，又指小小的草木世界包含着丰富的精神世界，给人丰富的人生启迪 （意近即可）</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①“燃”运用比喻的修辞手法，生动形象的写出了花瓣舒展，花香浓烈；②“燃”以动写静，突出白玉兰花开得奔放，落得决绝；③运用短句，句式整齐，节奏明快；④表达了作者对白玉兰花的喜爱和赞美之情。</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①花人两相映，自然才美，生物才活，人类才安生；②以本真之心去欣赏草木之美，人就会青春长驻；③先得学着好好做人，而后，学着做一棵向着阳光的树；④当生命属于我们时，万不可贪求所欲，肆意挥霍；也无需过分矜持，错失美意。当遵从一心，踏浪而往，纵千山万水，也要抵达。</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考查标题的作用。标题是文章的眼睛，其作用是交代文章的写作对象；关联主要情节，起到贯穿全文的线索作用；透露出作者的观点或感情倾向，暗示文章的主旨。标题有独特之处（修辞手法或写作手法）的，可以从寓意含蓄深刻、制造悬念、引人深思、激发读者的阅读兴趣等方面去分析。然后结合本文分析，“倾听草木的呼吸”交待文章的写作对象“草木的呼吸”；点明写作内容“倾听草木的呼吸”；暗示文章的主旨；引起读者思考和阅读兴趣；运用拟人的修辞，表明对草木的关注、欣赏，产生对人生的思考和感悟。</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这类试题，不要浮于语句的表面意思，如果简单地理解为词句的表层意思，就容易理解偏差，一般要重点进行片段研读和探究，结合语境，联系上下文，紧扣文章中心主题分析其深层意思即可得分。本句中的“小”是院子的空间小；“大”小院包含着丰富的人生。据此理解，结合文本内容分析即可。</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体会重要语句的含意，品味语言表达艺术。结合语境，对句子进行赏析是重要的考点之一。赏析的句子往往具有某一特色，或是修辞，或是表达方式，或是遣词造句，或表现手法，表现的情境等。赏析时，要结合具体语境灵活作答。通常解题思路是：先写出句子的特点，然后结合具体语境进行分析，最后写出表达效果。（注意作者的情感）。本题可以从比喻修辞、化静为动和句式的使用等角度结合语境分析作答。“燃”运用比喻的修辞手法，生动形象的写出了花瓣舒展，花香浓烈；也可以从描写的方法的角度。“燃”运用了动作描写，突出白玉兰花开得奔放，落得决绝；也可以从遣词造句的角度赏析，运用短句，句式整齐，节奏明快。表达了作者对白玉兰花的喜爱和赞美之情。</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学生对主旨的理解和把握。理解文章的主旨，可以通过作者叙述和描写的文字来理解来体会作者的思想情感，可以抓住文中作者发表感慨的语言句来理解，这些语句可在文题、文首、文尾处寻找，根据作者总结评述性的句子来理解概括文章的主旨。理解本文的主旨，要结合文中作者对“草木”的描写，重点阅读最后一段文字，抓住“当生命属于我们时，万不可贪求所欲，肆意挥霍；也无需过分矜持，错失美意。当遵从一心，踏浪而往，纵千山万水，也要抵达。”从而理解“这是三月草木告诉我的语言”。</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）《绿水青山看中国》第二季落下帷幕，四川小伙荣获总冠军</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）①绿水青山</w:t>
      </w:r>
      <w:r>
        <w:rPr>
          <w:color w:val="FF0000"/>
        </w:rPr>
        <w:t xml:space="preserve">    </w:t>
      </w:r>
      <w:r>
        <w:rPr>
          <w:rFonts w:ascii="宋体" w:hAnsi="宋体" w:eastAsia="宋体" w:cs="宋体"/>
          <w:color w:val="FF0000"/>
        </w:rPr>
        <w:t>②五千年文明史的中国</w:t>
      </w:r>
      <w:r>
        <w:rPr>
          <w:color w:val="FF0000"/>
        </w:rPr>
        <w:t xml:space="preserve">    </w:t>
      </w:r>
      <w:r>
        <w:rPr>
          <w:rFonts w:ascii="宋体" w:hAnsi="宋体" w:eastAsia="宋体" w:cs="宋体"/>
          <w:color w:val="FF0000"/>
        </w:rPr>
        <w:t>③抽象的历史</w:t>
      </w:r>
      <w:r>
        <w:rPr>
          <w:color w:val="FF0000"/>
        </w:rPr>
        <w:t xml:space="preserve">    </w:t>
      </w:r>
      <w:r>
        <w:rPr>
          <w:rFonts w:ascii="宋体" w:hAnsi="宋体" w:eastAsia="宋体" w:cs="宋体"/>
          <w:color w:val="FF0000"/>
        </w:rPr>
        <w:t>④中国</w:t>
      </w:r>
      <w:r>
        <w:rPr>
          <w:rFonts w:ascii="Times New Roman" w:hAnsi="Times New Roman" w:eastAsia="宋体" w:cs="Times New Roman"/>
          <w:color w:val="FF0000"/>
        </w:rPr>
        <w:t>960</w:t>
      </w:r>
      <w:r>
        <w:rPr>
          <w:rFonts w:ascii="宋体" w:hAnsi="宋体" w:eastAsia="宋体" w:cs="宋体"/>
          <w:color w:val="FF0000"/>
        </w:rPr>
        <w:t>万平方公里的绿水青山</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）示例：我们能欣赏到群峰环绕、林木幽翠的美丽风光</w:t>
      </w:r>
      <w:r>
        <w:rPr>
          <w:color w:val="FF0000"/>
        </w:rPr>
        <w:t xml:space="preserve">    </w:t>
      </w:r>
      <w:r>
        <w:rPr>
          <w:rFonts w:ascii="宋体" w:hAnsi="宋体" w:eastAsia="宋体" w:cs="宋体"/>
          <w:color w:val="FF0000"/>
        </w:rPr>
        <w:t>我们能领悟到鞠躬尽瘁、死而后已的老臣之心</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）概括新闻内容，首先要细读材料，找出人物（单位、组织）和事件。根据“经过九期激烈精彩的角逐，于</w:t>
      </w:r>
      <w:r>
        <w:rPr>
          <w:rFonts w:ascii="Times New Roman" w:hAnsi="Times New Roman" w:eastAsia="宋体" w:cs="Times New Roman"/>
          <w:color w:val="FF0000"/>
        </w:rPr>
        <w:t>2</w:t>
      </w:r>
      <w:r>
        <w:rPr>
          <w:rFonts w:ascii="宋体" w:hAnsi="宋体" w:eastAsia="宋体" w:cs="宋体"/>
          <w:color w:val="FF0000"/>
        </w:rPr>
        <w:t>月</w:t>
      </w:r>
      <w:r>
        <w:rPr>
          <w:rFonts w:ascii="Times New Roman" w:hAnsi="Times New Roman" w:eastAsia="宋体" w:cs="Times New Roman"/>
          <w:color w:val="FF0000"/>
        </w:rPr>
        <w:t>6</w:t>
      </w:r>
      <w:r>
        <w:rPr>
          <w:rFonts w:ascii="宋体" w:hAnsi="宋体" w:eastAsia="宋体" w:cs="宋体"/>
          <w:color w:val="FF0000"/>
        </w:rPr>
        <w:t>日在</w:t>
      </w:r>
      <w:r>
        <w:rPr>
          <w:rFonts w:ascii="Times New Roman" w:hAnsi="Times New Roman" w:eastAsia="宋体" w:cs="Times New Roman"/>
          <w:color w:val="FF0000"/>
        </w:rPr>
        <w:t>CC</w:t>
      </w:r>
      <w:r>
        <w:rPr>
          <w:rFonts w:ascii="宋体" w:hAnsi="宋体" w:eastAsia="宋体" w:cs="宋体"/>
          <w:color w:val="FF0000"/>
        </w:rPr>
        <w:t>TV科教频道落下帷幕，四川小伙李天强从全国上万名选手中脱颖而出，一举夺得全国总冠军”概括作答即可。（</w:t>
      </w:r>
      <w:r>
        <w:rPr>
          <w:rFonts w:ascii="Times New Roman" w:hAnsi="Times New Roman" w:eastAsia="宋体" w:cs="Times New Roman"/>
          <w:color w:val="FF0000"/>
        </w:rPr>
        <w:t>2</w:t>
      </w:r>
      <w:r>
        <w:rPr>
          <w:rFonts w:ascii="宋体" w:hAnsi="宋体" w:eastAsia="宋体" w:cs="宋体"/>
          <w:color w:val="FF0000"/>
        </w:rPr>
        <w:t>）内容补写首先要理清前后句之间的内在逻辑关系，然后根据上下语境进行推导。由第一空后面的内容“还使我们在绿水青山中看到”可知，《绿水青山看中国》以多样化的知识点向观众展现了中国的绿水青山，故①处应该填的是“绿水青山”；第二句紧承第一句，由后面内容“因此，中华民族五千年文明史”可知，②处应该填入的是“五千年文明史的中国”；第三空根据关联词“不是……而是”可知是一个转折句，由“而是”后面的内容“仍存留在</w:t>
      </w:r>
      <w:r>
        <w:rPr>
          <w:rFonts w:ascii="Times New Roman" w:hAnsi="Times New Roman" w:eastAsia="宋体" w:cs="Times New Roman"/>
          <w:color w:val="FF0000"/>
        </w:rPr>
        <w:t>960</w:t>
      </w:r>
      <w:r>
        <w:rPr>
          <w:rFonts w:ascii="宋体" w:hAnsi="宋体" w:eastAsia="宋体" w:cs="宋体"/>
          <w:color w:val="FF0000"/>
        </w:rPr>
        <w:t>万平方公里上具体的活历史”可推测，“不是”后面应填的是写在书本上的“抽象的历史”；最后一空“可以说……”强调前面句子的内容“存留在</w:t>
      </w:r>
      <w:r>
        <w:rPr>
          <w:rFonts w:ascii="Times New Roman" w:hAnsi="Times New Roman" w:eastAsia="宋体" w:cs="Times New Roman"/>
          <w:color w:val="FF0000"/>
        </w:rPr>
        <w:t>960</w:t>
      </w:r>
      <w:r>
        <w:rPr>
          <w:rFonts w:ascii="宋体" w:hAnsi="宋体" w:eastAsia="宋体" w:cs="宋体"/>
          <w:color w:val="FF0000"/>
        </w:rPr>
        <w:t>万平方公里上具体的活历史”，由此可推测④处应填入的内容是“中国</w:t>
      </w:r>
      <w:r>
        <w:rPr>
          <w:rFonts w:ascii="Times New Roman" w:hAnsi="Times New Roman" w:eastAsia="宋体" w:cs="Times New Roman"/>
          <w:color w:val="FF0000"/>
        </w:rPr>
        <w:t>960</w:t>
      </w:r>
      <w:r>
        <w:rPr>
          <w:rFonts w:ascii="宋体" w:hAnsi="宋体" w:eastAsia="宋体" w:cs="宋体"/>
          <w:color w:val="FF0000"/>
        </w:rPr>
        <w:t>万平方公里的绿水青山”。据此概括作答即可。</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首先审清题意，题干要求：所填句子要与例句构成排比句，故句式要与例句一致。然后分析例句“拜水都江堰”与“我们能感受到古代劳动人民的无穷智慧”之间的联系，都江堰是古代劳动人民智慧的结晶，它的修建体现出古代劳动人民无穷的智慧。最后按照例句形式进行仿写，“问道青城山”后面要体现出青城山的特点，“走进武侯祠”所感受到的，也必须是与其有关的历史典故或内容等，结合前后文及要求，给出合理的答案即可。</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textAlignment w:val="center"/>
        <w:rPr>
          <w:rFonts w:ascii="Times New Roman" w:eastAsia="宋体"/>
          <w:szCs w:val="21"/>
        </w:rPr>
      </w:pPr>
    </w:p>
    <w:p>
      <w:pPr>
        <w:wordWrap w:val="0"/>
        <w:jc w:val="center"/>
        <w:rPr>
          <w:b/>
          <w:color w:val="FF0000"/>
          <w:sz w:val="24"/>
          <w:szCs w:val="28"/>
        </w:rPr>
      </w:pPr>
    </w:p>
    <w:p>
      <w:pPr>
        <w:spacing w:line="360" w:lineRule="auto"/>
        <w:textAlignment w:val="center"/>
        <w:rPr>
          <w:rFonts w:ascii="Times New Roman" w:eastAsia="宋体"/>
          <w:szCs w:val="21"/>
        </w:rPr>
      </w:pPr>
    </w:p>
    <w:sectPr>
      <w:footerReference r:id="rId3"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Cambria Math">
    <w:altName w:val="Segoe Print"/>
    <w:panose1 w:val="02040503050406030204"/>
    <w:charset w:val="01"/>
    <w:family w:val="roman"/>
    <w:pitch w:val="default"/>
    <w:sig w:usb0="00000000" w:usb1="00000000" w:usb2="00000000" w:usb3="00000000" w:csb0="00000000" w:csb1="00000000"/>
  </w:font>
  <w:font w:name="Times New Romance">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1"/>
    <w:family w:val="roman"/>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descr="学科网(www.zxxk.com)--教育资源门户，提供试题试卷、教案、课件、教学论文、素材等各类教学资源库下载，还有大量丰富的教学资讯！"/>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alt="学科网(www.zxxk.com)--教育资源门户，提供试题试卷、教案、课件、教学论文、素材等各类教学资源库下载，还有大量丰富的教学资讯！" style="position:absolute;left:0pt;margin-top:0pt;height:11.75pt;width:4.55pt;mso-position-horizontal:right;mso-position-horizontal-relative:margin;mso-wrap-style:none;z-index:251658240;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uXSKN0QAAAAIBAAAPAAAAAAAAAAEAIAAAACIAAABkcnMvZG93bnJldi54bWxQSwECFAAUAAAA&#10;CACHTuJAluC3aKACAABeBAAADgAAAAAAAAABACAAAAAgAQAAZHJzL2Uyb0RvYy54bWxQSwUGAAAA&#10;AAYABgBZAQAAMgY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37DFB"/>
    <w:multiLevelType w:val="singleLevel"/>
    <w:tmpl w:val="B7637DFB"/>
    <w:lvl w:ilvl="0" w:tentative="0">
      <w:start w:val="1"/>
      <w:numFmt w:val="chineseCounting"/>
      <w:suff w:val="nothing"/>
      <w:lvlText w:val="%1、"/>
      <w:lvlJc w:val="left"/>
      <w:rPr>
        <w:rFonts w:hint="eastAsia"/>
      </w:rPr>
    </w:lvl>
  </w:abstractNum>
  <w:abstractNum w:abstractNumId="1">
    <w:nsid w:val="F2033257"/>
    <w:multiLevelType w:val="singleLevel"/>
    <w:tmpl w:val="F2033257"/>
    <w:lvl w:ilvl="0" w:tentative="0">
      <w:start w:val="3"/>
      <w:numFmt w:val="chineseCounting"/>
      <w:suff w:val="nothing"/>
      <w:lvlText w:val="%1、"/>
      <w:lvlJc w:val="left"/>
      <w:rPr>
        <w:rFonts w:hint="eastAsia"/>
      </w:rPr>
    </w:lvl>
  </w:abstractNum>
  <w:abstractNum w:abstractNumId="2">
    <w:nsid w:val="FC8E30A2"/>
    <w:multiLevelType w:val="singleLevel"/>
    <w:tmpl w:val="FC8E30A2"/>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34CD4"/>
    <w:rsid w:val="00041561"/>
    <w:rsid w:val="00051B6A"/>
    <w:rsid w:val="00051F46"/>
    <w:rsid w:val="000D38AA"/>
    <w:rsid w:val="000D7007"/>
    <w:rsid w:val="000E4A0D"/>
    <w:rsid w:val="00146953"/>
    <w:rsid w:val="001A3F68"/>
    <w:rsid w:val="001C0001"/>
    <w:rsid w:val="0027067E"/>
    <w:rsid w:val="002771D2"/>
    <w:rsid w:val="002D0616"/>
    <w:rsid w:val="002E56FE"/>
    <w:rsid w:val="00363227"/>
    <w:rsid w:val="003B4081"/>
    <w:rsid w:val="0040402F"/>
    <w:rsid w:val="00420D45"/>
    <w:rsid w:val="00466492"/>
    <w:rsid w:val="0047331D"/>
    <w:rsid w:val="00486104"/>
    <w:rsid w:val="004F379D"/>
    <w:rsid w:val="0056487D"/>
    <w:rsid w:val="005C5B20"/>
    <w:rsid w:val="00671434"/>
    <w:rsid w:val="006E406D"/>
    <w:rsid w:val="00813764"/>
    <w:rsid w:val="0085328A"/>
    <w:rsid w:val="008659D1"/>
    <w:rsid w:val="008C5DAC"/>
    <w:rsid w:val="008E0C5C"/>
    <w:rsid w:val="009035F2"/>
    <w:rsid w:val="00913910"/>
    <w:rsid w:val="00945A43"/>
    <w:rsid w:val="00A14B3A"/>
    <w:rsid w:val="00B205AE"/>
    <w:rsid w:val="00B51B7F"/>
    <w:rsid w:val="00BC3456"/>
    <w:rsid w:val="00BF2518"/>
    <w:rsid w:val="00BF4AD7"/>
    <w:rsid w:val="00C2613D"/>
    <w:rsid w:val="00C92186"/>
    <w:rsid w:val="00CD0127"/>
    <w:rsid w:val="00CE3BA1"/>
    <w:rsid w:val="00DD0D58"/>
    <w:rsid w:val="00DD6B95"/>
    <w:rsid w:val="00E11A5E"/>
    <w:rsid w:val="00E2670F"/>
    <w:rsid w:val="00E77F67"/>
    <w:rsid w:val="00E94ADD"/>
    <w:rsid w:val="00F65E9D"/>
    <w:rsid w:val="0C9C3F9D"/>
    <w:rsid w:val="23A22659"/>
    <w:rsid w:val="4C03152B"/>
    <w:rsid w:val="5C9145D3"/>
    <w:rsid w:val="6795397D"/>
    <w:rsid w:val="6B916C30"/>
    <w:rsid w:val="6F565FCF"/>
    <w:rsid w:val="74DB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4</Pages>
  <Words>2457</Words>
  <Characters>14007</Characters>
  <Lines>116</Lines>
  <Paragraphs>32</Paragraphs>
  <TotalTime>8</TotalTime>
  <ScaleCrop>false</ScaleCrop>
  <LinksUpToDate>false</LinksUpToDate>
  <CharactersWithSpaces>16432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2020-04-03T07:52:00Z</dcterms:created>
  <dc:creator>学科网(Zxxk.Com)</dc:creator>
  <cp:lastModifiedBy>玉垒成龙</cp:lastModifiedBy>
  <dcterms:modified xsi:type="dcterms:W3CDTF">2020-05-09T10:23:20Z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