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360" w:lineRule="auto"/>
        <w:ind w:right="240"/>
        <w:jc w:val="center"/>
        <w:textAlignment w:val="baseline"/>
        <w:rPr>
          <w:rFonts w:ascii="Times New Roman" w:hAnsi="Times New Roman" w:cs="Times New Roman"/>
          <w:bCs w:val="0"/>
          <w:kern w:val="2"/>
          <w:sz w:val="32"/>
          <w:szCs w:val="24"/>
        </w:rPr>
      </w:pPr>
      <w:r>
        <w:rPr>
          <w:rFonts w:ascii="Times New Roman" w:hAnsi="Times New Roman" w:cs="Times New Roman"/>
          <w:bCs w:val="0"/>
          <w:kern w:val="2"/>
          <w:sz w:val="32"/>
          <w:szCs w:val="24"/>
        </w:rPr>
        <w:pict>
          <v:shape id="_x0000_s1025" o:spid="_x0000_s1025" o:spt="75" type="#_x0000_t75" style="position:absolute;left:0pt;margin-left:964pt;margin-top:870pt;height:27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Cs w:val="0"/>
          <w:kern w:val="2"/>
          <w:sz w:val="32"/>
          <w:szCs w:val="24"/>
        </w:rPr>
        <w:t>2020年中考化学全真模拟试卷(二)</w:t>
      </w:r>
    </w:p>
    <w:p>
      <w:pPr>
        <w:spacing w:line="360" w:lineRule="auto"/>
        <w:ind w:firstLine="317" w:firstLineChars="151"/>
        <w:jc w:val="center"/>
        <w:rPr>
          <w:szCs w:val="21"/>
        </w:rPr>
      </w:pPr>
      <w:r>
        <w:t>可能用到的相对原子质量：</w:t>
      </w:r>
      <w:r>
        <w:rPr>
          <w:szCs w:val="21"/>
        </w:rPr>
        <w:t>H-1  C-12  O-16    S-32  Cu-65  Zn-65  Ag-108</w:t>
      </w:r>
    </w:p>
    <w:p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 w:ascii="宋体" w:hAnsi="宋体" w:cs="宋体"/>
          <w:b/>
          <w:bCs/>
          <w:sz w:val="24"/>
        </w:rPr>
        <w:t>Ⅰ</w:t>
      </w:r>
      <w:r>
        <w:rPr>
          <w:b/>
          <w:bCs/>
          <w:sz w:val="24"/>
        </w:rPr>
        <w:t>卷  (选择题  共40分)</w:t>
      </w:r>
    </w:p>
    <w:p>
      <w:pPr>
        <w:spacing w:line="360" w:lineRule="auto"/>
        <w:rPr>
          <w:sz w:val="24"/>
        </w:rPr>
      </w:pPr>
      <w:r>
        <w:rPr>
          <w:b/>
          <w:sz w:val="24"/>
        </w:rPr>
        <w:t>一、选择题(本题包括18小题,每小题2分,共40分.每小题只有一个正确答案)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b/>
          <w:bCs/>
          <w:szCs w:val="21"/>
        </w:rPr>
        <w:t>1、【</w:t>
      </w:r>
      <w:r>
        <w:rPr>
          <w:b/>
          <w:bCs/>
          <w:color w:val="000000"/>
          <w:szCs w:val="21"/>
        </w:rPr>
        <w:t>2020</w:t>
      </w:r>
      <w:r>
        <w:rPr>
          <w:b/>
          <w:bCs/>
          <w:szCs w:val="21"/>
        </w:rPr>
        <w:t>原创题】</w:t>
      </w:r>
      <w:r>
        <w:rPr>
          <w:szCs w:val="21"/>
        </w:rPr>
        <w:t>2019年9月至2020年2月期间，澳大利亚山火席卷澳东部和南部，烧毁超过1000万公顷土地，造成至少33人死亡，约10亿只动物葬身火海。森林火灾中的下列现象属于化学变化的是（     ）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A.树干燃烧         B.树叶飘落         C.大树倒塌      D.树枝折断</w:t>
      </w:r>
    </w:p>
    <w:p>
      <w:pPr>
        <w:pStyle w:val="15"/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2、</w:t>
      </w:r>
      <w:r>
        <w:rPr>
          <w:b/>
          <w:bCs/>
          <w:szCs w:val="21"/>
        </w:rPr>
        <w:t>【</w:t>
      </w:r>
      <w:r>
        <w:rPr>
          <w:b/>
          <w:bCs/>
          <w:color w:val="000000"/>
          <w:szCs w:val="21"/>
        </w:rPr>
        <w:t>2020</w:t>
      </w:r>
      <w:r>
        <w:rPr>
          <w:b/>
          <w:bCs/>
          <w:szCs w:val="21"/>
        </w:rPr>
        <w:t>原创题】</w:t>
      </w:r>
      <w:r>
        <w:rPr>
          <w:szCs w:val="21"/>
        </w:rPr>
        <w:t>2019年12月3日，世界气象组织（WMO）指出2019年1月至10月期间，全球平均温度较工业化前水平升高约1.1°C。如果任由温室气体继续排放到大气中，将会对多方面带来更严峻的威胁。下列做法与低碳环保理念一致的是（   ）</w:t>
      </w:r>
    </w:p>
    <w:p>
      <w:pPr>
        <w:pStyle w:val="15"/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A. 生活垃圾分类回收    B. 市区尽量开车出行</w:t>
      </w:r>
    </w:p>
    <w:p>
      <w:pPr>
        <w:pStyle w:val="15"/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C. 工业废气直接排放    D. 化石燃料过度使用</w:t>
      </w:r>
    </w:p>
    <w:p>
      <w:pPr>
        <w:spacing w:line="360" w:lineRule="auto"/>
      </w:pPr>
      <w:r>
        <w:t>3、</w:t>
      </w:r>
      <w:r>
        <w:rPr>
          <w:b/>
          <w:bCs/>
        </w:rPr>
        <w:t>【改编题】</w:t>
      </w:r>
      <w:r>
        <w:t>下列物质中属于纯净物的是（   ）</w:t>
      </w:r>
    </w:p>
    <w:p>
      <w:pPr>
        <w:spacing w:line="360" w:lineRule="auto"/>
      </w:pPr>
      <w:r>
        <w:t>A．液态氧       B．洁净的空气       C．</w:t>
      </w:r>
      <w:r>
        <w:rPr>
          <w:szCs w:val="21"/>
        </w:rPr>
        <w:t>矿泉水</w:t>
      </w:r>
      <w:r>
        <w:t xml:space="preserve">      D．不锈钢</w:t>
      </w:r>
    </w:p>
    <w:p>
      <w:pPr>
        <w:spacing w:line="360" w:lineRule="auto"/>
        <w:rPr>
          <w:szCs w:val="21"/>
        </w:rPr>
      </w:pPr>
      <w:r>
        <w:t>4、</w:t>
      </w:r>
      <w:r>
        <w:rPr>
          <w:szCs w:val="21"/>
        </w:rPr>
        <w:t>【</w:t>
      </w:r>
      <w:r>
        <w:rPr>
          <w:bCs/>
          <w:szCs w:val="21"/>
        </w:rPr>
        <w:t>2019.北京</w:t>
      </w:r>
      <w:r>
        <w:rPr>
          <w:szCs w:val="21"/>
        </w:rPr>
        <w:t>】下列物质的化学式不正确的是（    ）</w:t>
      </w:r>
    </w:p>
    <w:p>
      <w:pPr>
        <w:spacing w:line="360" w:lineRule="auto"/>
        <w:rPr>
          <w:szCs w:val="21"/>
        </w:rPr>
      </w:pPr>
      <w:r>
        <w:rPr>
          <w:szCs w:val="21"/>
        </w:rPr>
        <w:t>A．干冰—CO</w:t>
      </w:r>
      <w:r>
        <w:rPr>
          <w:szCs w:val="21"/>
          <w:vertAlign w:val="subscript"/>
        </w:rPr>
        <w:t xml:space="preserve">2      </w:t>
      </w:r>
      <w:r>
        <w:rPr>
          <w:szCs w:val="21"/>
        </w:rPr>
        <w:t>B．消石灰—Ca(OH)</w:t>
      </w:r>
      <w:r>
        <w:rPr>
          <w:szCs w:val="21"/>
          <w:vertAlign w:val="subscript"/>
        </w:rPr>
        <w:t xml:space="preserve">2      </w:t>
      </w:r>
      <w:r>
        <w:rPr>
          <w:szCs w:val="21"/>
        </w:rPr>
        <w:t>C．纯碱一NaOH     D．小苏打一NaHCO</w:t>
      </w:r>
      <w:r>
        <w:rPr>
          <w:szCs w:val="21"/>
          <w:vertAlign w:val="subscript"/>
        </w:rPr>
        <w:t>3</w:t>
      </w:r>
    </w:p>
    <w:p>
      <w:pPr>
        <w:spacing w:line="360" w:lineRule="auto"/>
      </w:pPr>
      <w:r>
        <w:t>5、</w:t>
      </w:r>
      <w:r>
        <w:rPr>
          <w:b/>
          <w:bCs/>
        </w:rPr>
        <w:t>【改编题】</w:t>
      </w:r>
      <w:r>
        <w:t>下列物质在氧气中完全燃烧，生成黑色固体的是（　　）</w:t>
      </w:r>
    </w:p>
    <w:p>
      <w:pPr>
        <w:spacing w:line="360" w:lineRule="auto"/>
      </w:pPr>
      <w:r>
        <w:t>A．木炭      B．铁丝     C．红磷      D．氢气</w:t>
      </w:r>
    </w:p>
    <w:p>
      <w:pPr>
        <w:spacing w:line="360" w:lineRule="auto"/>
      </w:pPr>
      <w:r>
        <w:t>6、【2019广西北部湾】亚硝酸钠</w:t>
      </w:r>
      <w:bookmarkStart w:id="0" w:name="_GoBack"/>
      <w:bookmarkEnd w:id="0"/>
      <w:r>
        <w:t>（NaNO</w:t>
      </w:r>
      <w:r>
        <w:rPr>
          <w:vertAlign w:val="subscript"/>
        </w:rPr>
        <w:t>2</w:t>
      </w:r>
      <w:r>
        <w:t>）是有毒的工业用盐，误用于烹调会引起中毒事件。亚硝酸钠中氮元素的化合价为（　　）</w:t>
      </w:r>
    </w:p>
    <w:p>
      <w:pPr>
        <w:spacing w:line="360" w:lineRule="auto"/>
      </w:pPr>
      <w:r>
        <w:t>A．+1        B．+2</w:t>
      </w:r>
      <w:r>
        <w:tab/>
      </w:r>
      <w:r>
        <w:t xml:space="preserve">      C．+3          D．+4</w:t>
      </w:r>
    </w:p>
    <w:p>
      <w:pPr>
        <w:pStyle w:val="16"/>
        <w:spacing w:line="360" w:lineRule="auto"/>
        <w:textAlignment w:val="center"/>
      </w:pPr>
      <w:r>
        <w:t>7、【2019年贵州省铜仁】下列化学实验基本操作，正确的是（　　）</w:t>
      </w:r>
    </w:p>
    <w:p>
      <w:pPr>
        <w:pStyle w:val="16"/>
        <w:spacing w:line="360" w:lineRule="auto"/>
        <w:textAlignment w:val="center"/>
      </w:pPr>
      <w:r>
        <w:t>A．加热后的试管立即用冷水冲洗</w:t>
      </w:r>
      <w:r>
        <w:tab/>
      </w:r>
      <w:r>
        <w:t xml:space="preserve">       B．用燃着的酒精灯点燃另一只酒精灯</w:t>
      </w:r>
      <w:r>
        <w:tab/>
      </w:r>
    </w:p>
    <w:p>
      <w:pPr>
        <w:pStyle w:val="16"/>
        <w:spacing w:line="360" w:lineRule="auto"/>
        <w:textAlignment w:val="center"/>
      </w:pPr>
      <w:r>
        <w:t>C．滴管使用后都要立即用清水冲洗干净</w:t>
      </w:r>
      <w:r>
        <w:tab/>
      </w:r>
      <w:r>
        <w:t xml:space="preserve">   D．将玻璃管插入带孔橡胶塞时要先把玻璃管口用水润湿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t>8、</w:t>
      </w:r>
      <w:r>
        <w:rPr>
          <w:color w:val="000000"/>
          <w:szCs w:val="21"/>
        </w:rPr>
        <w:t>【</w:t>
      </w:r>
      <w:r>
        <w:rPr>
          <w:b/>
          <w:color w:val="000000"/>
          <w:szCs w:val="21"/>
        </w:rPr>
        <w:t>2019辽宁葫芦岛</w:t>
      </w:r>
      <w:r>
        <w:rPr>
          <w:color w:val="000000"/>
          <w:szCs w:val="21"/>
        </w:rPr>
        <w:t>】下列元素与人体健康关系正确的是（　　）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A．缺锌会引起佝偻病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     B．缺钙会引起贫血</w:t>
      </w:r>
      <w:r>
        <w:rPr>
          <w:color w:val="000000"/>
          <w:szCs w:val="21"/>
        </w:rPr>
        <w:tab/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C．缺碘会引起甲状腺肿大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 D．缺铁会引起坏血病</w:t>
      </w:r>
    </w:p>
    <w:p>
      <w:pPr>
        <w:spacing w:line="360" w:lineRule="auto"/>
        <w:textAlignment w:val="center"/>
      </w:pPr>
      <w:r>
        <w:t>9、【2019湖北荆州】下列关于分子的说法不正确的是（  ）</w:t>
      </w:r>
    </w:p>
    <w:p>
      <w:pPr>
        <w:spacing w:line="360" w:lineRule="auto"/>
        <w:textAlignment w:val="center"/>
      </w:pPr>
      <w:r>
        <w:t>A.分子在不断运动</w:t>
      </w:r>
      <w:r>
        <w:tab/>
      </w:r>
      <w:r>
        <w:tab/>
      </w:r>
      <w:r>
        <w:tab/>
      </w:r>
      <w:r>
        <w:t>B.分子之间有间隔</w:t>
      </w:r>
    </w:p>
    <w:p>
      <w:pPr>
        <w:spacing w:line="360" w:lineRule="auto"/>
        <w:textAlignment w:val="center"/>
      </w:pPr>
      <w:r>
        <w:t>C.分子构成所有的物质</w:t>
      </w:r>
      <w:r>
        <w:tab/>
      </w:r>
      <w:r>
        <w:tab/>
      </w:r>
      <w:r>
        <w:t>D.水分子保持水的化学性质</w:t>
      </w:r>
    </w:p>
    <w:p>
      <w:pPr>
        <w:spacing w:line="360" w:lineRule="auto"/>
      </w:pPr>
      <w:r>
        <w:t>10、【2019四川泸州】下列物质不能与盐酸反应的是（　　）</w:t>
      </w:r>
    </w:p>
    <w:p>
      <w:pPr>
        <w:spacing w:line="360" w:lineRule="auto"/>
      </w:pPr>
      <w:r>
        <w:t>A．Mg     B．AgNO</w:t>
      </w:r>
      <w:r>
        <w:rPr>
          <w:vertAlign w:val="subscript"/>
        </w:rPr>
        <w:t>3</w:t>
      </w:r>
      <w:r>
        <w:t xml:space="preserve">     C．Cu（ OH）</w:t>
      </w:r>
      <w:r>
        <w:rPr>
          <w:vertAlign w:val="subscript"/>
        </w:rPr>
        <w:t xml:space="preserve">2 </w:t>
      </w:r>
      <w:r>
        <w:t xml:space="preserve">    D．FeSO</w:t>
      </w:r>
      <w:r>
        <w:rPr>
          <w:vertAlign w:val="subscript"/>
        </w:rPr>
        <w:t>4</w:t>
      </w:r>
    </w:p>
    <w:p>
      <w:pPr>
        <w:spacing w:line="360" w:lineRule="auto"/>
      </w:pPr>
      <w:r>
        <w:t>11、【2019 .福建】下列应用只涉及物质的物理性质的是（</w:t>
      </w:r>
      <w:r>
        <w:tab/>
      </w:r>
      <w:r>
        <w:t>）</w:t>
      </w:r>
    </w:p>
    <w:p>
      <w:pPr>
        <w:spacing w:line="360" w:lineRule="auto"/>
      </w:pPr>
      <w:r>
        <w:t xml:space="preserve">A．煤用作燃料           </w:t>
      </w:r>
      <w:r>
        <w:tab/>
      </w:r>
      <w:r>
        <w:t xml:space="preserve">   B．干冰用于人工降雨</w:t>
      </w:r>
    </w:p>
    <w:p>
      <w:pPr>
        <w:spacing w:line="360" w:lineRule="auto"/>
      </w:pPr>
      <w:r>
        <w:t>C．熟石灰用于改良酸性土壤</w:t>
      </w:r>
      <w:r>
        <w:tab/>
      </w:r>
      <w:r>
        <w:t xml:space="preserve">   D．生石灰用作干燥剂</w:t>
      </w:r>
    </w:p>
    <w:p>
      <w:pPr>
        <w:spacing w:line="360" w:lineRule="auto"/>
      </w:pPr>
      <w:r>
        <w:t>12、【2019年安徽省】我国科学家最近成功合成了世界上首个全氮阴离子盐(化学式为H</w:t>
      </w:r>
      <w:r>
        <w:rPr>
          <w:vertAlign w:val="subscript"/>
        </w:rPr>
        <w:t>25</w:t>
      </w:r>
      <w:r>
        <w:t>N</w:t>
      </w:r>
      <w:r>
        <w:rPr>
          <w:vertAlign w:val="subscript"/>
        </w:rPr>
        <w:t>34</w:t>
      </w:r>
      <w:r>
        <w:t>O</w:t>
      </w:r>
      <w:r>
        <w:rPr>
          <w:vertAlign w:val="subscript"/>
        </w:rPr>
        <w:t>3</w:t>
      </w:r>
      <w:r>
        <w:t>Cl),该物质是超高能材料，在航空航天上可做推进剂。下列有关该物质的说法正确是</w:t>
      </w:r>
    </w:p>
    <w:p>
      <w:pPr>
        <w:spacing w:line="360" w:lineRule="auto"/>
      </w:pPr>
      <w:r>
        <w:t>A.属于有机物                       B.由四种非金属元素组成</w:t>
      </w:r>
    </w:p>
    <w:p>
      <w:pPr>
        <w:spacing w:line="360" w:lineRule="auto"/>
      </w:pPr>
      <w:r>
        <w:t>C.H</w:t>
      </w:r>
      <w:r>
        <w:rPr>
          <w:vertAlign w:val="subscript"/>
        </w:rPr>
        <w:t>25</w:t>
      </w:r>
      <w:r>
        <w:t>N</w:t>
      </w:r>
      <w:r>
        <w:rPr>
          <w:vertAlign w:val="subscript"/>
        </w:rPr>
        <w:t>34</w:t>
      </w:r>
      <w:r>
        <w:t>O</w:t>
      </w:r>
      <w:r>
        <w:rPr>
          <w:vertAlign w:val="subscript"/>
        </w:rPr>
        <w:t>3</w:t>
      </w:r>
      <w:r>
        <w:t>Cl中原子总数为62          D.氢、氮、氧、氯的原子个数比为1:7:8:17</w:t>
      </w:r>
    </w:p>
    <w:p>
      <w:pPr>
        <w:spacing w:line="360" w:lineRule="auto"/>
        <w:ind w:right="-20"/>
        <w:rPr>
          <w:color w:val="000000"/>
          <w:szCs w:val="21"/>
        </w:rPr>
      </w:pPr>
      <w:r>
        <w:t>13、【2019江苏南京】下列气体与空气混合后遇明火，可能发生爆炸的是（     ）</w:t>
      </w:r>
      <w:r>
        <w:br w:type="textWrapping"/>
      </w:r>
      <w:r>
        <w:t>A.氨气        B.氢气         C.氮气         D.二氧化碳</w:t>
      </w:r>
      <w:r>
        <w:br w:type="textWrapping"/>
      </w:r>
      <w:r>
        <w:t>14、</w:t>
      </w:r>
      <w:r>
        <w:rPr>
          <w:color w:val="000000"/>
          <w:szCs w:val="21"/>
        </w:rPr>
        <w:t>【2019山东泰安】对下列化学用语中数字“2”含义的说法正确的是（　　）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color w:val="000000"/>
          <w:szCs w:val="21"/>
        </w:rPr>
        <w:t>2H   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color w:val="000000"/>
          <w:szCs w:val="21"/>
        </w:rPr>
        <w:t>2NH</w:t>
      </w:r>
      <w:r>
        <w:rPr>
          <w:color w:val="000000"/>
          <w:szCs w:val="21"/>
          <w:vertAlign w:val="subscript"/>
        </w:rPr>
        <w:t>3</w:t>
      </w:r>
      <w:r>
        <w:rPr>
          <w:color w:val="000000"/>
          <w:szCs w:val="21"/>
        </w:rPr>
        <w:t>   </w:t>
      </w: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color w:val="000000"/>
          <w:szCs w:val="21"/>
        </w:rPr>
        <w:t>SO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   </w:t>
      </w:r>
      <w:r>
        <w:rPr>
          <w:rFonts w:hint="eastAsia" w:ascii="宋体" w:hAnsi="宋体" w:cs="宋体"/>
          <w:color w:val="000000"/>
          <w:szCs w:val="21"/>
        </w:rPr>
        <w:t>④</w:t>
      </w:r>
      <w:r>
        <w:rPr>
          <w:color w:val="000000"/>
          <w:szCs w:val="21"/>
        </w:rPr>
        <w:drawing>
          <wp:inline distT="0" distB="0" distL="114300" distR="114300">
            <wp:extent cx="352425" cy="323850"/>
            <wp:effectExtent l="0" t="0" r="0" b="0"/>
            <wp:docPr id="15" name="图片 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   </w:t>
      </w:r>
      <w:r>
        <w:rPr>
          <w:rFonts w:hint="eastAsia" w:ascii="宋体" w:hAnsi="宋体" w:cs="宋体"/>
          <w:color w:val="000000"/>
          <w:szCs w:val="21"/>
        </w:rPr>
        <w:t>⑤</w:t>
      </w:r>
      <w:r>
        <w:rPr>
          <w:color w:val="000000"/>
          <w:szCs w:val="21"/>
        </w:rPr>
        <w:t>Mg</w:t>
      </w:r>
      <w:r>
        <w:rPr>
          <w:color w:val="000000"/>
          <w:szCs w:val="21"/>
          <w:vertAlign w:val="superscript"/>
        </w:rPr>
        <w:t>2+</w:t>
      </w:r>
      <w:r>
        <w:rPr>
          <w:color w:val="000000"/>
          <w:szCs w:val="21"/>
        </w:rPr>
        <w:t>   </w:t>
      </w:r>
      <w:r>
        <w:rPr>
          <w:rFonts w:hint="eastAsia" w:ascii="宋体" w:hAnsi="宋体" w:cs="宋体"/>
          <w:color w:val="000000"/>
          <w:szCs w:val="21"/>
        </w:rPr>
        <w:t>⑥</w:t>
      </w:r>
      <w:r>
        <w:rPr>
          <w:color w:val="000000"/>
          <w:szCs w:val="21"/>
        </w:rPr>
        <w:t>2OH</w:t>
      </w:r>
      <w:r>
        <w:rPr>
          <w:color w:val="000000"/>
          <w:szCs w:val="21"/>
          <w:vertAlign w:val="superscript"/>
        </w:rPr>
        <w:t>-</w:t>
      </w:r>
      <w:r>
        <w:rPr>
          <w:color w:val="000000"/>
          <w:szCs w:val="21"/>
        </w:rPr>
        <w:t>   </w:t>
      </w:r>
      <w:r>
        <w:rPr>
          <w:rFonts w:hint="eastAsia" w:ascii="宋体" w:hAnsi="宋体" w:cs="宋体"/>
          <w:color w:val="000000"/>
          <w:szCs w:val="21"/>
        </w:rPr>
        <w:t>⑦</w:t>
      </w:r>
      <w:r>
        <w:rPr>
          <w:color w:val="000000"/>
          <w:szCs w:val="21"/>
        </w:rPr>
        <w:t>H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O</w:t>
      </w:r>
    </w:p>
    <w:p>
      <w:pPr>
        <w:spacing w:line="360" w:lineRule="auto"/>
        <w:ind w:right="-20"/>
        <w:rPr>
          <w:bCs/>
          <w:iCs/>
          <w:color w:val="000000"/>
          <w:szCs w:val="21"/>
        </w:rPr>
      </w:pPr>
      <w:r>
        <w:rPr>
          <w:bCs/>
          <w:iCs/>
          <w:color w:val="000000"/>
          <w:szCs w:val="21"/>
        </w:rPr>
        <w:t>A．表示离子个数的是</w:t>
      </w:r>
      <w:r>
        <w:rPr>
          <w:rFonts w:hint="eastAsia" w:ascii="宋体" w:hAnsi="宋体" w:cs="宋体"/>
          <w:bCs/>
          <w:iCs/>
          <w:color w:val="000000"/>
          <w:szCs w:val="21"/>
        </w:rPr>
        <w:t>⑤⑥</w:t>
      </w:r>
      <w:r>
        <w:rPr>
          <w:bCs/>
          <w:iCs/>
          <w:color w:val="000000"/>
          <w:szCs w:val="21"/>
        </w:rPr>
        <w:t xml:space="preserve">           B．表示分子中原子个数的是</w:t>
      </w:r>
      <w:r>
        <w:rPr>
          <w:rFonts w:hint="eastAsia" w:ascii="宋体" w:hAnsi="宋体" w:cs="宋体"/>
          <w:bCs/>
          <w:iCs/>
          <w:color w:val="000000"/>
          <w:szCs w:val="21"/>
        </w:rPr>
        <w:t>③⑦</w:t>
      </w:r>
    </w:p>
    <w:p>
      <w:pPr>
        <w:spacing w:line="360" w:lineRule="auto"/>
        <w:ind w:right="-20"/>
        <w:rPr>
          <w:bCs/>
          <w:iCs/>
          <w:color w:val="000000"/>
          <w:szCs w:val="21"/>
        </w:rPr>
      </w:pPr>
      <w:r>
        <w:rPr>
          <w:bCs/>
          <w:iCs/>
          <w:color w:val="000000"/>
          <w:szCs w:val="21"/>
        </w:rPr>
        <w:t>C．表示离子所带电荷数的是</w:t>
      </w:r>
      <w:r>
        <w:rPr>
          <w:rFonts w:hint="eastAsia" w:ascii="宋体" w:hAnsi="宋体" w:cs="宋体"/>
          <w:bCs/>
          <w:iCs/>
          <w:color w:val="000000"/>
          <w:szCs w:val="21"/>
        </w:rPr>
        <w:t>④⑤</w:t>
      </w:r>
      <w:r>
        <w:rPr>
          <w:bCs/>
          <w:iCs/>
          <w:color w:val="000000"/>
          <w:szCs w:val="21"/>
        </w:rPr>
        <w:t xml:space="preserve">     D．表示分子个数的是</w:t>
      </w:r>
      <w:r>
        <w:rPr>
          <w:rFonts w:hint="eastAsia" w:ascii="宋体" w:hAnsi="宋体" w:cs="宋体"/>
          <w:bCs/>
          <w:iCs/>
          <w:color w:val="000000"/>
          <w:szCs w:val="21"/>
        </w:rPr>
        <w:t>①②</w:t>
      </w:r>
    </w:p>
    <w:p>
      <w:pPr>
        <w:widowControl/>
        <w:spacing w:line="360" w:lineRule="auto"/>
        <w:jc w:val="left"/>
        <w:rPr>
          <w:kern w:val="0"/>
          <w:szCs w:val="21"/>
        </w:rPr>
      </w:pPr>
      <w:r>
        <w:t>15、</w:t>
      </w:r>
      <w:r>
        <w:rPr>
          <w:kern w:val="0"/>
          <w:szCs w:val="21"/>
        </w:rPr>
        <w:t>【2019青海西宁】为及时发现燃气泄漏，常在燃气中加入少量有特殊气味的乙硫醇（C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H</w:t>
      </w:r>
      <w:r>
        <w:rPr>
          <w:kern w:val="0"/>
          <w:szCs w:val="21"/>
          <w:vertAlign w:val="subscript"/>
        </w:rPr>
        <w:t>5</w:t>
      </w:r>
      <w:r>
        <w:rPr>
          <w:kern w:val="0"/>
          <w:szCs w:val="21"/>
        </w:rPr>
        <w:t>SH），乙硫醇燃烧的化学方程式为：</w:t>
      </w:r>
      <w:r>
        <w:rPr>
          <w:szCs w:val="21"/>
        </w:rPr>
        <w:t>2C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5</w:t>
      </w:r>
      <w:r>
        <w:rPr>
          <w:szCs w:val="21"/>
        </w:rPr>
        <w:t>SH+9O</w:t>
      </w:r>
      <w:r>
        <w:rPr>
          <w:szCs w:val="21"/>
          <w:vertAlign w:val="subscript"/>
        </w:rPr>
        <w:t>2</w:t>
      </w:r>
      <w:r>
        <w:rPr>
          <w:szCs w:val="21"/>
        </w:rPr>
        <w:drawing>
          <wp:inline distT="0" distB="0" distL="114300" distR="114300">
            <wp:extent cx="409575" cy="304800"/>
            <wp:effectExtent l="0" t="0" r="0" b="0"/>
            <wp:docPr id="17" name="图片 1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4CO</w:t>
      </w:r>
      <w:r>
        <w:rPr>
          <w:szCs w:val="21"/>
          <w:vertAlign w:val="subscript"/>
        </w:rPr>
        <w:t>2</w:t>
      </w:r>
      <w:r>
        <w:rPr>
          <w:szCs w:val="21"/>
        </w:rPr>
        <w:t>+6H</w:t>
      </w:r>
      <w:r>
        <w:rPr>
          <w:szCs w:val="21"/>
          <w:vertAlign w:val="subscript"/>
        </w:rPr>
        <w:t>2</w:t>
      </w:r>
      <w:r>
        <w:rPr>
          <w:szCs w:val="21"/>
        </w:rPr>
        <w:t>O+2X</w:t>
      </w:r>
      <w:r>
        <w:rPr>
          <w:kern w:val="0"/>
          <w:szCs w:val="21"/>
        </w:rPr>
        <w:t>，下列关于X的说法正确的是（　　）</w:t>
      </w:r>
    </w:p>
    <w:p>
      <w:pPr>
        <w:widowControl/>
        <w:spacing w:line="360" w:lineRule="auto"/>
        <w:jc w:val="left"/>
        <w:rPr>
          <w:bCs/>
          <w:kern w:val="0"/>
          <w:szCs w:val="21"/>
        </w:rPr>
      </w:pPr>
      <w:r>
        <w:rPr>
          <w:bCs/>
          <w:kern w:val="0"/>
          <w:szCs w:val="21"/>
        </w:rPr>
        <w:t>A．X属于有机化合物              B．X中氧元素的质量分数为50%</w:t>
      </w:r>
    </w:p>
    <w:p>
      <w:pPr>
        <w:widowControl/>
        <w:spacing w:line="360" w:lineRule="auto"/>
        <w:jc w:val="left"/>
        <w:rPr>
          <w:bCs/>
          <w:kern w:val="0"/>
          <w:szCs w:val="21"/>
        </w:rPr>
      </w:pPr>
      <w:r>
        <w:rPr>
          <w:bCs/>
          <w:kern w:val="0"/>
          <w:szCs w:val="21"/>
        </w:rPr>
        <w:t>C．X由碳、硫、氧三种元素组成    D．X中硫元素与氧元素的质量比为1：2</w:t>
      </w:r>
    </w:p>
    <w:p>
      <w:pPr>
        <w:spacing w:line="360" w:lineRule="auto"/>
        <w:rPr>
          <w:szCs w:val="21"/>
        </w:rPr>
      </w:pPr>
      <w:r>
        <w:t>16、</w:t>
      </w:r>
      <w:r>
        <w:rPr>
          <w:szCs w:val="21"/>
        </w:rPr>
        <w:t>【2019.河南】如图为一氧化碳还原氧化铁实验。下列说法中正确的是（　　）</w:t>
      </w:r>
    </w:p>
    <w:p>
      <w:pPr>
        <w:spacing w:line="360" w:lineRule="auto"/>
        <w:rPr>
          <w:szCs w:val="21"/>
        </w:rPr>
      </w:pPr>
      <w:r>
        <w:rPr>
          <w:szCs w:val="21"/>
        </w:rPr>
        <w:drawing>
          <wp:inline distT="0" distB="0" distL="114300" distR="114300">
            <wp:extent cx="1857375" cy="1123950"/>
            <wp:effectExtent l="0" t="0" r="0" b="0"/>
            <wp:docPr id="18" name="图片 2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A．开始时应先预热玻璃管，后通入一氧化碳</w:t>
      </w:r>
      <w:r>
        <w:rPr>
          <w:szCs w:val="21"/>
        </w:rPr>
        <w:tab/>
      </w:r>
    </w:p>
    <w:p>
      <w:pPr>
        <w:spacing w:line="360" w:lineRule="auto"/>
        <w:rPr>
          <w:szCs w:val="21"/>
        </w:rPr>
      </w:pPr>
      <w:r>
        <w:rPr>
          <w:szCs w:val="21"/>
        </w:rPr>
        <w:t>B．实验中玻璃管里粉末由黑色逐渐变成红粽色</w:t>
      </w:r>
      <w:r>
        <w:rPr>
          <w:szCs w:val="21"/>
        </w:rPr>
        <w:tab/>
      </w:r>
    </w:p>
    <w:p>
      <w:pPr>
        <w:spacing w:line="360" w:lineRule="auto"/>
        <w:rPr>
          <w:szCs w:val="21"/>
        </w:rPr>
      </w:pPr>
      <w:r>
        <w:rPr>
          <w:szCs w:val="21"/>
        </w:rPr>
        <w:t>C．参加反应的氧化铁和一氧化碳质量比为40：7</w:t>
      </w:r>
      <w:r>
        <w:rPr>
          <w:szCs w:val="21"/>
        </w:rPr>
        <w:tab/>
      </w:r>
    </w:p>
    <w:p>
      <w:pPr>
        <w:spacing w:line="360" w:lineRule="auto"/>
        <w:rPr>
          <w:szCs w:val="21"/>
        </w:rPr>
      </w:pPr>
      <w:r>
        <w:rPr>
          <w:szCs w:val="21"/>
        </w:rPr>
        <w:t>D．将尾气点燃或收集，可防止一氧化碳污染空气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t>17、【2019甘肃天水】甲、乙两种固体（不含结晶水）的溶解度曲线如图所示。下列说法正确的是（   ）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drawing>
          <wp:inline distT="0" distB="0" distL="114300" distR="114300">
            <wp:extent cx="1190625" cy="1066800"/>
            <wp:effectExtent l="0" t="0" r="0" b="0"/>
            <wp:docPr id="22" name="图片 2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t>A．t1</w:t>
      </w:r>
      <w:r>
        <w:rPr>
          <w:rFonts w:hint="eastAsia" w:ascii="宋体" w:hAnsi="宋体" w:cs="宋体"/>
          <w:szCs w:val="21"/>
        </w:rPr>
        <w:t>℃</w:t>
      </w:r>
      <w:r>
        <w:rPr>
          <w:szCs w:val="21"/>
        </w:rPr>
        <w:t>时，甲、乙饱和溶液溶质的质量分数相等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t>B．乙中含有少量甲时，可用降温结晶法提纯乙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t>C．t2</w:t>
      </w:r>
      <w:r>
        <w:rPr>
          <w:rFonts w:hint="eastAsia" w:ascii="宋体" w:hAnsi="宋体" w:cs="宋体"/>
          <w:szCs w:val="21"/>
        </w:rPr>
        <w:t>℃</w:t>
      </w:r>
      <w:r>
        <w:rPr>
          <w:szCs w:val="21"/>
        </w:rPr>
        <w:t>时，将50g甲加入50g水中，可得到100g溶液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t>D．t2</w:t>
      </w:r>
      <w:r>
        <w:rPr>
          <w:rFonts w:hint="eastAsia" w:ascii="宋体" w:hAnsi="宋体" w:cs="宋体"/>
          <w:szCs w:val="21"/>
        </w:rPr>
        <w:t>℃</w:t>
      </w:r>
      <w:r>
        <w:rPr>
          <w:szCs w:val="21"/>
        </w:rPr>
        <w:t>时的甲、乙饱和溶液分别降温到t1</w:t>
      </w:r>
      <w:r>
        <w:rPr>
          <w:rFonts w:hint="eastAsia" w:ascii="宋体" w:hAnsi="宋体" w:cs="宋体"/>
          <w:szCs w:val="21"/>
        </w:rPr>
        <w:t>℃</w:t>
      </w:r>
      <w:r>
        <w:rPr>
          <w:szCs w:val="21"/>
        </w:rPr>
        <w:t>时，析出晶体的质量甲大于乙</w:t>
      </w:r>
    </w:p>
    <w:p>
      <w:pPr>
        <w:widowControl/>
        <w:spacing w:line="360" w:lineRule="auto"/>
        <w:jc w:val="left"/>
        <w:rPr>
          <w:kern w:val="0"/>
          <w:szCs w:val="21"/>
        </w:rPr>
      </w:pPr>
      <w:r>
        <w:t>18、</w:t>
      </w:r>
      <w:r>
        <w:rPr>
          <w:kern w:val="0"/>
          <w:szCs w:val="21"/>
        </w:rPr>
        <w:t>【</w:t>
      </w:r>
      <w:r>
        <w:rPr>
          <w:b/>
          <w:bCs/>
          <w:kern w:val="0"/>
          <w:szCs w:val="21"/>
        </w:rPr>
        <w:t>改编题</w:t>
      </w:r>
      <w:r>
        <w:rPr>
          <w:kern w:val="0"/>
          <w:szCs w:val="21"/>
        </w:rPr>
        <w:t>】下列有关碳及其化合物的说法错误的是（     ）</w:t>
      </w:r>
    </w:p>
    <w:p>
      <w:pPr>
        <w:widowControl/>
        <w:spacing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A.CO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的水溶液使石蕊显红色                 B.活性炭包可放在冰箱中除异味</w:t>
      </w:r>
    </w:p>
    <w:p>
      <w:pPr>
        <w:widowControl/>
        <w:spacing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C.紧闭门窗用木炭烤火易使人中毒            D.金刚石导电性能良好</w:t>
      </w:r>
    </w:p>
    <w:p>
      <w:pPr>
        <w:pStyle w:val="15"/>
        <w:spacing w:line="360" w:lineRule="auto"/>
        <w:textAlignment w:val="center"/>
        <w:rPr>
          <w:szCs w:val="21"/>
        </w:rPr>
      </w:pPr>
      <w:r>
        <w:t>19、</w:t>
      </w:r>
      <w:r>
        <w:rPr>
          <w:szCs w:val="21"/>
        </w:rPr>
        <w:t>【2019湖南衡阳】下列鉴别物质所用的方法或试剂中，错误的是（　　）</w:t>
      </w:r>
    </w:p>
    <w:p>
      <w:pPr>
        <w:pStyle w:val="15"/>
        <w:spacing w:line="360" w:lineRule="auto"/>
        <w:textAlignment w:val="center"/>
        <w:rPr>
          <w:szCs w:val="21"/>
        </w:rPr>
      </w:pPr>
      <w:r>
        <w:rPr>
          <w:szCs w:val="21"/>
        </w:rPr>
        <w:t>A．水和白醋﹣观察颜色</w:t>
      </w:r>
      <w:r>
        <w:rPr>
          <w:szCs w:val="21"/>
        </w:rPr>
        <w:tab/>
      </w:r>
      <w:r>
        <w:rPr>
          <w:szCs w:val="21"/>
        </w:rPr>
        <w:t xml:space="preserve">             B．氯化钾和氯化铵﹣氢氧化钠</w:t>
      </w:r>
      <w:r>
        <w:rPr>
          <w:szCs w:val="21"/>
        </w:rPr>
        <w:tab/>
      </w:r>
    </w:p>
    <w:p>
      <w:pPr>
        <w:pStyle w:val="15"/>
        <w:spacing w:line="360" w:lineRule="auto"/>
        <w:textAlignment w:val="center"/>
        <w:rPr>
          <w:szCs w:val="21"/>
        </w:rPr>
      </w:pPr>
      <w:r>
        <w:rPr>
          <w:szCs w:val="21"/>
        </w:rPr>
        <w:t>C．合成纤维和羊毛纤维﹣点燃闻气味</w:t>
      </w:r>
      <w:r>
        <w:rPr>
          <w:szCs w:val="21"/>
        </w:rPr>
        <w:tab/>
      </w:r>
      <w:r>
        <w:rPr>
          <w:szCs w:val="21"/>
        </w:rPr>
        <w:t xml:space="preserve"> D．一氧化碳和二氧化碳﹣灼热的氧化铜</w:t>
      </w:r>
    </w:p>
    <w:p>
      <w:pPr>
        <w:spacing w:line="360" w:lineRule="auto"/>
        <w:rPr>
          <w:szCs w:val="21"/>
        </w:rPr>
      </w:pPr>
      <w:r>
        <w:t>20、</w:t>
      </w:r>
      <w:r>
        <w:rPr>
          <w:szCs w:val="21"/>
        </w:rPr>
        <w:t>【</w:t>
      </w:r>
      <w:r>
        <w:rPr>
          <w:b/>
          <w:bCs/>
          <w:szCs w:val="21"/>
        </w:rPr>
        <w:t>2019湖北孝感</w:t>
      </w:r>
      <w:r>
        <w:rPr>
          <w:szCs w:val="21"/>
        </w:rPr>
        <w:t>】现有一包由6.5g锌、5.6g铁、6.4g铜混合而成的粉末，把它加入到一定量的硝酸银溶液中，反应结束后过滤，洗涤，烘干，测得滤渣中含有三种物质。则滤渣的质量可能是（　　）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A．49.6g    B．34.8g     C．32.7g    D．18.5g</w:t>
      </w:r>
    </w:p>
    <w:p>
      <w:pPr>
        <w:spacing w:line="360" w:lineRule="auto"/>
        <w:ind w:firstLine="361" w:firstLineChars="150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 w:ascii="宋体" w:hAnsi="宋体" w:cs="宋体"/>
          <w:b/>
          <w:bCs/>
          <w:sz w:val="24"/>
        </w:rPr>
        <w:t>Ⅱ</w:t>
      </w:r>
      <w:r>
        <w:rPr>
          <w:b/>
          <w:bCs/>
          <w:sz w:val="24"/>
        </w:rPr>
        <w:t>卷  (非选择题  共60分)</w:t>
      </w:r>
    </w:p>
    <w:p>
      <w:pPr>
        <w:spacing w:line="360" w:lineRule="auto"/>
        <w:rPr>
          <w:sz w:val="24"/>
        </w:rPr>
      </w:pPr>
      <w:r>
        <w:rPr>
          <w:b/>
          <w:sz w:val="24"/>
        </w:rPr>
        <w:t>二、填空题(每个化学方程式2分,其它每空1分,共24分)</w:t>
      </w:r>
    </w:p>
    <w:p>
      <w:pPr>
        <w:spacing w:line="360" w:lineRule="auto"/>
        <w:rPr>
          <w:szCs w:val="21"/>
        </w:rPr>
      </w:pPr>
      <w:r>
        <w:rPr>
          <w:szCs w:val="21"/>
        </w:rPr>
        <w:t>21、（4分）</w:t>
      </w:r>
      <w:r>
        <w:rPr>
          <w:b/>
          <w:bCs/>
          <w:szCs w:val="21"/>
        </w:rPr>
        <w:t>【改编题】</w:t>
      </w:r>
      <w:r>
        <w:rPr>
          <w:szCs w:val="21"/>
        </w:rPr>
        <w:t>选择下列物质填空（填序号）：</w:t>
      </w: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赤铁矿、</w:t>
      </w:r>
      <w:r>
        <w:rPr>
          <w:rFonts w:hint="eastAsia" w:ascii="宋体" w:hAnsi="宋体" w:cs="宋体"/>
          <w:szCs w:val="21"/>
        </w:rPr>
        <w:t>②</w:t>
      </w:r>
      <w:r>
        <w:rPr>
          <w:szCs w:val="21"/>
        </w:rPr>
        <w:t>煤、</w:t>
      </w:r>
      <w:r>
        <w:rPr>
          <w:rFonts w:hint="eastAsia" w:ascii="宋体" w:hAnsi="宋体" w:cs="宋体"/>
          <w:szCs w:val="21"/>
        </w:rPr>
        <w:t>③</w:t>
      </w:r>
      <w:r>
        <w:rPr>
          <w:szCs w:val="21"/>
        </w:rPr>
        <w:t>碳酸氢钠、</w:t>
      </w:r>
      <w:r>
        <w:rPr>
          <w:rFonts w:hint="eastAsia" w:ascii="宋体" w:hAnsi="宋体" w:cs="宋体"/>
          <w:szCs w:val="21"/>
        </w:rPr>
        <w:t>④</w:t>
      </w:r>
      <w:r>
        <w:rPr>
          <w:szCs w:val="21"/>
        </w:rPr>
        <w:t>液氧</w:t>
      </w:r>
      <w:r>
        <w:rPr>
          <w:szCs w:val="21"/>
        </w:rPr>
        <w:br w:type="textWrapping"/>
      </w:r>
      <w:r>
        <w:rPr>
          <w:szCs w:val="21"/>
        </w:rPr>
        <w:t>（1）可用作火箭的助燃剂的是______；</w:t>
      </w:r>
      <w:r>
        <w:rPr>
          <w:szCs w:val="21"/>
        </w:rPr>
        <w:br w:type="textWrapping"/>
      </w:r>
      <w:r>
        <w:rPr>
          <w:szCs w:val="21"/>
        </w:rPr>
        <w:t>（2）被称为“工业粮食”的是</w:t>
      </w:r>
      <w:r>
        <w:rPr>
          <w:szCs w:val="21"/>
          <w:u w:val="single"/>
        </w:rPr>
        <w:t xml:space="preserve">        </w:t>
      </w:r>
      <w:r>
        <w:rPr>
          <w:szCs w:val="21"/>
        </w:rPr>
        <w:t>；</w:t>
      </w:r>
      <w:r>
        <w:rPr>
          <w:szCs w:val="21"/>
        </w:rPr>
        <w:br w:type="textWrapping"/>
      </w:r>
      <w:r>
        <w:rPr>
          <w:szCs w:val="21"/>
        </w:rPr>
        <w:t>（3）可用作炼铁原料的是______；</w:t>
      </w:r>
      <w:r>
        <w:rPr>
          <w:szCs w:val="21"/>
        </w:rPr>
        <w:br w:type="textWrapping"/>
      </w:r>
      <w:r>
        <w:rPr>
          <w:szCs w:val="21"/>
        </w:rPr>
        <w:t>（4）可用于焙制糕点的是______。</w:t>
      </w:r>
    </w:p>
    <w:p>
      <w:pPr>
        <w:spacing w:line="360" w:lineRule="auto"/>
        <w:rPr>
          <w:szCs w:val="21"/>
        </w:rPr>
      </w:pPr>
      <w:r>
        <w:rPr>
          <w:bCs/>
          <w:szCs w:val="21"/>
        </w:rPr>
        <w:t>22、</w:t>
      </w:r>
      <w:r>
        <w:rPr>
          <w:szCs w:val="21"/>
        </w:rPr>
        <w:t>（4分）</w:t>
      </w:r>
      <w:r>
        <w:rPr>
          <w:rStyle w:val="17"/>
          <w:szCs w:val="21"/>
        </w:rPr>
        <w:t>【</w:t>
      </w:r>
      <w:r>
        <w:rPr>
          <w:szCs w:val="21"/>
        </w:rPr>
        <w:t>2019湖南邵阳</w:t>
      </w:r>
      <w:r>
        <w:rPr>
          <w:rStyle w:val="17"/>
          <w:szCs w:val="21"/>
        </w:rPr>
        <w:t>】、</w:t>
      </w:r>
      <w:r>
        <w:rPr>
          <w:szCs w:val="21"/>
        </w:rPr>
        <w:t>水是生命之源，我们应该了解水、爱护水。</w:t>
      </w:r>
      <w:r>
        <w:rPr>
          <w:szCs w:val="21"/>
        </w:rPr>
        <w:br w:type="textWrapping"/>
      </w:r>
      <w:r>
        <w:rPr>
          <w:szCs w:val="21"/>
        </w:rPr>
        <w:t>（1）从江河等水源取出的水经静置、沉淀、______等操作除去水中不溶性杂质，然后加入活性炭，利用活性炭的______性，除去异味；</w:t>
      </w:r>
      <w:r>
        <w:rPr>
          <w:szCs w:val="21"/>
        </w:rPr>
        <w:br w:type="textWrapping"/>
      </w:r>
      <w:r>
        <w:rPr>
          <w:szCs w:val="21"/>
        </w:rPr>
        <w:t>（2）可用______肥皂水鉴别生活用水是硬水还是软水，生活中常用______的方法降低水的硬度。</w:t>
      </w:r>
    </w:p>
    <w:p>
      <w:pPr>
        <w:spacing w:line="360" w:lineRule="auto"/>
        <w:rPr>
          <w:szCs w:val="21"/>
        </w:rPr>
      </w:pPr>
      <w:r>
        <w:rPr>
          <w:bCs/>
          <w:szCs w:val="21"/>
        </w:rPr>
        <w:t>23、</w:t>
      </w:r>
      <w:r>
        <w:rPr>
          <w:szCs w:val="21"/>
        </w:rPr>
        <w:t>（4分）【2019辽宁本溪】如图中A是碘元素在元素周期表中的信息，B﹣E是四种粒子的结构示意图。 请回答。</w:t>
      </w:r>
    </w:p>
    <w:p>
      <w:pPr>
        <w:spacing w:line="360" w:lineRule="auto"/>
        <w:rPr>
          <w:szCs w:val="21"/>
        </w:rPr>
      </w:pPr>
      <w:r>
        <w:rPr>
          <w:szCs w:val="21"/>
        </w:rPr>
        <w:drawing>
          <wp:inline distT="0" distB="0" distL="114300" distR="114300">
            <wp:extent cx="5001260" cy="1095375"/>
            <wp:effectExtent l="0" t="0" r="0" b="0"/>
            <wp:docPr id="32" name="图片 1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（1）碘的相对原子质量是</w:t>
      </w:r>
      <w:r>
        <w:rPr>
          <w:szCs w:val="21"/>
          <w:u w:val="single"/>
        </w:rPr>
        <w:t>　     　</w:t>
      </w:r>
      <w:r>
        <w:rPr>
          <w:szCs w:val="21"/>
        </w:rPr>
        <w:t>； B是碘原子的结构示意图，碘离子的符号为</w:t>
      </w:r>
      <w:r>
        <w:rPr>
          <w:szCs w:val="21"/>
          <w:u w:val="single"/>
        </w:rPr>
        <w:t>　    　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（2）B～E四种粒子中，属于同种元素的粒子是</w:t>
      </w:r>
      <w:r>
        <w:rPr>
          <w:szCs w:val="21"/>
          <w:u w:val="single"/>
        </w:rPr>
        <w:t>　   　</w:t>
      </w:r>
      <w:r>
        <w:rPr>
          <w:szCs w:val="21"/>
        </w:rPr>
        <w:t>（填字母，下同），化学性质相似的粒子是</w:t>
      </w:r>
      <w:r>
        <w:rPr>
          <w:szCs w:val="21"/>
          <w:u w:val="single"/>
        </w:rPr>
        <w:t xml:space="preserve">     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bCs/>
          <w:szCs w:val="21"/>
        </w:rPr>
        <w:t>24、</w:t>
      </w:r>
      <w:r>
        <w:rPr>
          <w:szCs w:val="21"/>
        </w:rPr>
        <w:t>（5分）</w:t>
      </w:r>
      <w:r>
        <w:rPr>
          <w:b/>
          <w:bCs/>
          <w:szCs w:val="21"/>
        </w:rPr>
        <w:t>【改编题】</w:t>
      </w:r>
      <w:r>
        <w:rPr>
          <w:szCs w:val="21"/>
        </w:rPr>
        <w:t>在通常情况下，燃烧需要三个条件：</w:t>
      </w:r>
      <w:r>
        <w:rPr>
          <w:szCs w:val="21"/>
          <w:u w:val="single"/>
        </w:rPr>
        <w:t>　          　</w:t>
      </w:r>
      <w:r>
        <w:rPr>
          <w:szCs w:val="21"/>
        </w:rPr>
        <w:t>；氧气（或空气）；达到燃烧所需的最低温度（也叫着火点）。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（1）下面是探究燃烧条件的实验，请你根据实验图示和资料信息回答有关问题。</w:t>
      </w:r>
    </w:p>
    <w:p>
      <w:pPr>
        <w:spacing w:line="360" w:lineRule="auto"/>
        <w:rPr>
          <w:szCs w:val="21"/>
        </w:rPr>
      </w:pPr>
      <w:r>
        <w:rPr>
          <w:szCs w:val="21"/>
        </w:rPr>
        <w:t>资料信息：白磷和红磷的着火点分别是40</w:t>
      </w:r>
      <w:r>
        <w:rPr>
          <w:rFonts w:hint="eastAsia" w:ascii="宋体" w:hAnsi="宋体" w:cs="宋体"/>
          <w:szCs w:val="21"/>
        </w:rPr>
        <w:t>℃</w:t>
      </w:r>
      <w:r>
        <w:rPr>
          <w:szCs w:val="21"/>
        </w:rPr>
        <w:t>、240</w:t>
      </w:r>
      <w:r>
        <w:rPr>
          <w:rFonts w:hint="eastAsia" w:ascii="宋体" w:hAnsi="宋体" w:cs="宋体"/>
          <w:szCs w:val="21"/>
        </w:rPr>
        <w:t>℃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szCs w:val="21"/>
        </w:rPr>
        <w:drawing>
          <wp:inline distT="0" distB="0" distL="114300" distR="114300">
            <wp:extent cx="4886960" cy="1171575"/>
            <wp:effectExtent l="0" t="0" r="0" b="0"/>
            <wp:docPr id="33" name="图片 2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铜片上的红磷不燃烧，是因为</w:t>
      </w:r>
      <w:r>
        <w:rPr>
          <w:szCs w:val="21"/>
          <w:u w:val="single"/>
        </w:rPr>
        <w:t>　                     　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szCs w:val="21"/>
        </w:rPr>
        <w:t>烧杯中水的作用一方面</w:t>
      </w:r>
      <w:r>
        <w:rPr>
          <w:szCs w:val="21"/>
          <w:u w:val="single"/>
        </w:rPr>
        <w:t>　                    　</w:t>
      </w:r>
      <w:r>
        <w:rPr>
          <w:szCs w:val="21"/>
        </w:rPr>
        <w:t>，另一方面</w:t>
      </w:r>
      <w:r>
        <w:rPr>
          <w:szCs w:val="21"/>
          <w:u w:val="single"/>
        </w:rPr>
        <w:t>　                           　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（2）为了防止失火造成生命财产的损害，加油站等日常场所常贴有图2的图标，其中表示“严禁烟火”的是</w:t>
      </w:r>
      <w:r>
        <w:rPr>
          <w:szCs w:val="21"/>
          <w:u w:val="single"/>
        </w:rPr>
        <w:t>　   　</w:t>
      </w:r>
      <w:r>
        <w:rPr>
          <w:szCs w:val="21"/>
        </w:rPr>
        <w:t>（填字母序号）。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bCs/>
          <w:szCs w:val="21"/>
        </w:rPr>
        <w:t>25、</w:t>
      </w:r>
      <w:r>
        <w:rPr>
          <w:szCs w:val="21"/>
        </w:rPr>
        <w:t>（7分）</w:t>
      </w:r>
      <w:r>
        <w:rPr>
          <w:color w:val="000000"/>
          <w:szCs w:val="21"/>
        </w:rPr>
        <w:t>【2019山东东营】化学与杜会生活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（1）从铁、生石灰、烧碱、小苏打、硫酸铜中选择符合题意的物质（用化学式填空）。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常用来配制波尔多液的盐是</w:t>
      </w:r>
      <w:r>
        <w:rPr>
          <w:color w:val="000000"/>
          <w:szCs w:val="21"/>
          <w:u w:val="single"/>
        </w:rPr>
        <w:t>　     　</w:t>
      </w:r>
      <w:r>
        <w:rPr>
          <w:color w:val="000000"/>
          <w:szCs w:val="21"/>
        </w:rPr>
        <w:t>，焙制糕点所用的发酵粉的主要成份是</w:t>
      </w:r>
      <w:r>
        <w:rPr>
          <w:color w:val="000000"/>
          <w:szCs w:val="21"/>
          <w:u w:val="single"/>
        </w:rPr>
        <w:t>　           　</w:t>
      </w:r>
      <w:r>
        <w:rPr>
          <w:color w:val="000000"/>
          <w:szCs w:val="21"/>
        </w:rPr>
        <w:t>。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（2）生活中常用二氧化碳灭火而不用氮气灭火的原因是</w:t>
      </w:r>
      <w:r>
        <w:rPr>
          <w:color w:val="000000"/>
          <w:szCs w:val="21"/>
          <w:u w:val="single"/>
        </w:rPr>
        <w:t>　                      　</w:t>
      </w:r>
      <w:r>
        <w:rPr>
          <w:color w:val="000000"/>
          <w:szCs w:val="21"/>
        </w:rPr>
        <w:t>。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化学与传统文化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（3）北宋《浸铜要略序》载“山麓有胆泉（硫酸铜溶液），土人汲以浸铁，数日辄类朽木，刮取其屑，锻炼成铜”，请用化学方程式表示其原理</w:t>
      </w:r>
      <w:r>
        <w:rPr>
          <w:color w:val="000000"/>
          <w:szCs w:val="21"/>
          <w:u w:val="single"/>
        </w:rPr>
        <w:t>　                    　</w:t>
      </w:r>
      <w:r>
        <w:rPr>
          <w:color w:val="000000"/>
          <w:szCs w:val="21"/>
        </w:rPr>
        <w:t>。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（4）《汉代古火井碑序》记载：“诸葛丞相躬莅视察，改进技法，刳斑竹以导气（气指天然气），引井火以煮盐”，请用化学方程式表示其原理</w:t>
      </w:r>
      <w:r>
        <w:rPr>
          <w:color w:val="000000"/>
          <w:szCs w:val="21"/>
          <w:u w:val="single"/>
        </w:rPr>
        <w:t>　                          　</w:t>
      </w:r>
      <w:r>
        <w:rPr>
          <w:color w:val="000000"/>
          <w:szCs w:val="21"/>
        </w:rPr>
        <w:t>。</w:t>
      </w:r>
    </w:p>
    <w:p>
      <w:pPr>
        <w:spacing w:line="360" w:lineRule="auto"/>
        <w:rPr>
          <w:sz w:val="24"/>
        </w:rPr>
      </w:pPr>
      <w:r>
        <w:rPr>
          <w:b/>
          <w:sz w:val="24"/>
        </w:rPr>
        <w:t>三、简答题(每个化学方程式2分,其它每空1分,共12分)</w:t>
      </w:r>
    </w:p>
    <w:p>
      <w:pPr>
        <w:spacing w:line="360" w:lineRule="auto"/>
        <w:ind w:left="273" w:hanging="273" w:hangingChars="130"/>
        <w:rPr>
          <w:szCs w:val="21"/>
        </w:rPr>
      </w:pPr>
      <w:r>
        <w:rPr>
          <w:szCs w:val="21"/>
        </w:rPr>
        <w:t>26、（6分）【</w:t>
      </w:r>
      <w:r>
        <w:rPr>
          <w:b/>
          <w:szCs w:val="21"/>
        </w:rPr>
        <w:t>2019湖南郴州</w:t>
      </w:r>
      <w:r>
        <w:rPr>
          <w:szCs w:val="21"/>
        </w:rPr>
        <w:t>】甲、乙、丙、丁四种物质，它们可能是镁、CuSO</w:t>
      </w:r>
      <w:r>
        <w:rPr>
          <w:sz w:val="24"/>
          <w:vertAlign w:val="subscript"/>
        </w:rPr>
        <w:t>4</w:t>
      </w:r>
      <w:r>
        <w:rPr>
          <w:szCs w:val="21"/>
        </w:rPr>
        <w:t>溶液、NaOH 溶液和 Ba</w:t>
      </w:r>
    </w:p>
    <w:p>
      <w:pPr>
        <w:spacing w:line="360" w:lineRule="auto"/>
        <w:ind w:left="273" w:hanging="273" w:hangingChars="130"/>
        <w:rPr>
          <w:szCs w:val="21"/>
        </w:rPr>
      </w:pPr>
      <w:r>
        <w:rPr>
          <w:szCs w:val="21"/>
        </w:rPr>
        <w:t>（NO</w:t>
      </w:r>
      <w:r>
        <w:rPr>
          <w:sz w:val="24"/>
          <w:vertAlign w:val="subscript"/>
        </w:rPr>
        <w:t>3</w:t>
      </w:r>
      <w:r>
        <w:rPr>
          <w:szCs w:val="21"/>
        </w:rPr>
        <w:t>）</w:t>
      </w:r>
      <w:r>
        <w:rPr>
          <w:sz w:val="24"/>
          <w:vertAlign w:val="subscript"/>
        </w:rPr>
        <w:t xml:space="preserve">2 </w:t>
      </w:r>
      <w:r>
        <w:rPr>
          <w:szCs w:val="21"/>
        </w:rPr>
        <w:t>溶液，甲与乙反应生成白色沉淀，甲与丙反应生成蓝色沉淀，甲与丁混合有红色固体 产生，请</w:t>
      </w:r>
    </w:p>
    <w:p>
      <w:pPr>
        <w:spacing w:line="360" w:lineRule="auto"/>
        <w:ind w:left="273" w:hanging="273" w:hangingChars="130"/>
      </w:pPr>
      <w:r>
        <w:rPr>
          <w:szCs w:val="21"/>
        </w:rPr>
        <w:t>回答：</w:t>
      </w:r>
    </w:p>
    <w:p>
      <w:pPr>
        <w:spacing w:line="360" w:lineRule="auto"/>
      </w:pPr>
      <w:r>
        <w:rPr>
          <w:szCs w:val="21"/>
        </w:rPr>
        <w:t>（1）丁是</w:t>
      </w:r>
      <w:r>
        <w:rPr>
          <w:szCs w:val="21"/>
          <w:u w:val="single"/>
        </w:rPr>
        <w:t>　  　</w:t>
      </w:r>
      <w:r>
        <w:rPr>
          <w:szCs w:val="21"/>
        </w:rPr>
        <w:t>，甲与丁反应类型为</w:t>
      </w:r>
      <w:r>
        <w:rPr>
          <w:szCs w:val="21"/>
          <w:u w:val="single"/>
        </w:rPr>
        <w:t>　          　</w:t>
      </w:r>
      <w:r>
        <w:rPr>
          <w:szCs w:val="21"/>
        </w:rPr>
        <w:t>。</w:t>
      </w:r>
    </w:p>
    <w:p>
      <w:pPr>
        <w:spacing w:line="360" w:lineRule="auto"/>
      </w:pPr>
      <w:r>
        <w:rPr>
          <w:szCs w:val="21"/>
        </w:rPr>
        <w:t>（2）甲与乙反应的化学方程式为</w:t>
      </w:r>
      <w:r>
        <w:rPr>
          <w:szCs w:val="21"/>
          <w:u w:val="single"/>
        </w:rPr>
        <w:t>　                       　</w:t>
      </w:r>
      <w:r>
        <w:rPr>
          <w:szCs w:val="21"/>
        </w:rPr>
        <w:t>。</w:t>
      </w:r>
    </w:p>
    <w:p>
      <w:pPr>
        <w:spacing w:line="360" w:lineRule="auto"/>
      </w:pPr>
      <w:r>
        <w:rPr>
          <w:szCs w:val="21"/>
        </w:rPr>
        <w:t>（3）丁与 CO</w:t>
      </w:r>
      <w:r>
        <w:rPr>
          <w:sz w:val="24"/>
          <w:vertAlign w:val="subscript"/>
        </w:rPr>
        <w:t xml:space="preserve">2 </w:t>
      </w:r>
      <w:r>
        <w:rPr>
          <w:szCs w:val="21"/>
        </w:rPr>
        <w:t>在点燃条件下发生的反应和甲与丁反应的类型相同，写出此反应的化学方程式：</w:t>
      </w:r>
      <w:r>
        <w:rPr>
          <w:szCs w:val="21"/>
          <w:u w:val="single"/>
        </w:rPr>
        <w:t>　                                  　</w:t>
      </w:r>
      <w:r>
        <w:rPr>
          <w:szCs w:val="21"/>
        </w:rPr>
        <w:t>。</w:t>
      </w:r>
    </w:p>
    <w:p>
      <w:pPr>
        <w:spacing w:line="360" w:lineRule="auto"/>
        <w:ind w:left="273" w:hanging="273" w:hangingChars="130"/>
        <w:jc w:val="left"/>
        <w:rPr>
          <w:szCs w:val="21"/>
        </w:rPr>
      </w:pPr>
      <w:r>
        <w:rPr>
          <w:szCs w:val="21"/>
        </w:rPr>
        <w:t>27、（6分）【</w:t>
      </w:r>
      <w:r>
        <w:rPr>
          <w:b/>
          <w:szCs w:val="21"/>
        </w:rPr>
        <w:t>2019江苏苏州</w:t>
      </w:r>
      <w:r>
        <w:rPr>
          <w:szCs w:val="21"/>
        </w:rPr>
        <w:t>】实验室以一种工业废渣（主要成分为MgCO</w:t>
      </w:r>
      <w:r>
        <w:rPr>
          <w:szCs w:val="21"/>
          <w:vertAlign w:val="subscript"/>
        </w:rPr>
        <w:t>3</w:t>
      </w:r>
      <w:r>
        <w:rPr>
          <w:szCs w:val="21"/>
        </w:rPr>
        <w:t>、MgO和SiO</w:t>
      </w:r>
      <w:r>
        <w:rPr>
          <w:szCs w:val="21"/>
          <w:vertAlign w:val="subscript"/>
        </w:rPr>
        <w:t>2</w:t>
      </w:r>
      <w:r>
        <w:rPr>
          <w:szCs w:val="21"/>
        </w:rPr>
        <w:t>）为原料制备MgCO</w:t>
      </w:r>
      <w:r>
        <w:rPr>
          <w:szCs w:val="21"/>
          <w:vertAlign w:val="subscript"/>
        </w:rPr>
        <w:t>3</w:t>
      </w:r>
      <w:r>
        <w:rPr>
          <w:szCs w:val="21"/>
        </w:rPr>
        <w:t>•</w:t>
      </w:r>
    </w:p>
    <w:p>
      <w:pPr>
        <w:spacing w:line="360" w:lineRule="auto"/>
        <w:ind w:left="273" w:hanging="273" w:hangingChars="130"/>
        <w:jc w:val="left"/>
        <w:rPr>
          <w:szCs w:val="21"/>
        </w:rPr>
      </w:pPr>
      <w:r>
        <w:rPr>
          <w:szCs w:val="21"/>
        </w:rPr>
        <w:t>3H</w:t>
      </w:r>
      <w:r>
        <w:rPr>
          <w:szCs w:val="21"/>
          <w:vertAlign w:val="subscript"/>
        </w:rPr>
        <w:t>2</w:t>
      </w:r>
      <w:r>
        <w:rPr>
          <w:szCs w:val="21"/>
        </w:rPr>
        <w:t>O．其主要实验过程如图：</w:t>
      </w:r>
    </w:p>
    <w:p>
      <w:pPr>
        <w:spacing w:line="360" w:lineRule="auto"/>
        <w:ind w:left="273" w:leftChars="130"/>
        <w:jc w:val="left"/>
        <w:rPr>
          <w:szCs w:val="21"/>
        </w:rPr>
      </w:pPr>
      <w:r>
        <w:rPr>
          <w:szCs w:val="21"/>
        </w:rPr>
        <w:drawing>
          <wp:inline distT="0" distB="0" distL="114300" distR="114300">
            <wp:extent cx="5191125" cy="1114425"/>
            <wp:effectExtent l="0" t="0" r="0" b="0"/>
            <wp:docPr id="27" name="图片 1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已知：SiO</w:t>
      </w:r>
      <w:r>
        <w:rPr>
          <w:szCs w:val="21"/>
          <w:vertAlign w:val="subscript"/>
        </w:rPr>
        <w:t>2</w:t>
      </w:r>
      <w:r>
        <w:rPr>
          <w:szCs w:val="21"/>
        </w:rPr>
        <w:t>不溶于水，常温下不与硫酸、碳酸钠反应。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（1）“酸溶”时发生反应的化学方程式为MgCO</w:t>
      </w:r>
      <w:r>
        <w:rPr>
          <w:szCs w:val="21"/>
          <w:vertAlign w:val="subscript"/>
        </w:rPr>
        <w:t>3</w:t>
      </w:r>
      <w:r>
        <w:rPr>
          <w:szCs w:val="21"/>
        </w:rPr>
        <w:t>+H</w:t>
      </w:r>
      <w:r>
        <w:rPr>
          <w:szCs w:val="21"/>
          <w:vertAlign w:val="subscript"/>
        </w:rPr>
        <w:t>2</w:t>
      </w:r>
      <w:r>
        <w:rPr>
          <w:szCs w:val="21"/>
        </w:rPr>
        <w:t>SO</w:t>
      </w:r>
      <w:r>
        <w:rPr>
          <w:szCs w:val="21"/>
          <w:vertAlign w:val="subscript"/>
        </w:rPr>
        <w:t>4</w:t>
      </w:r>
      <w:r>
        <w:rPr>
          <w:szCs w:val="21"/>
        </w:rPr>
        <w:t>＝MgSO</w:t>
      </w:r>
      <w:r>
        <w:rPr>
          <w:szCs w:val="21"/>
          <w:vertAlign w:val="subscript"/>
        </w:rPr>
        <w:t>4</w:t>
      </w:r>
      <w:r>
        <w:rPr>
          <w:szCs w:val="21"/>
        </w:rPr>
        <w:t>+H</w:t>
      </w:r>
      <w:r>
        <w:rPr>
          <w:szCs w:val="21"/>
          <w:vertAlign w:val="subscript"/>
        </w:rPr>
        <w:t>2</w:t>
      </w:r>
      <w:r>
        <w:rPr>
          <w:szCs w:val="21"/>
        </w:rPr>
        <w:t>O+CO</w:t>
      </w:r>
      <w:r>
        <w:rPr>
          <w:szCs w:val="21"/>
          <w:vertAlign w:val="subscript"/>
        </w:rPr>
        <w:t>2</w:t>
      </w:r>
      <w:r>
        <w:rPr>
          <w:szCs w:val="21"/>
        </w:rPr>
        <w:t>↑和</w:t>
      </w:r>
      <w:r>
        <w:rPr>
          <w:szCs w:val="21"/>
          <w:u w:val="single"/>
        </w:rPr>
        <w:t>　                         　</w:t>
      </w:r>
      <w:r>
        <w:rPr>
          <w:szCs w:val="21"/>
        </w:rPr>
        <w:t>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（2）“过滤</w:t>
      </w:r>
      <w:r>
        <w:rPr>
          <w:rFonts w:hint="eastAsia" w:ascii="宋体" w:hAnsi="宋体" w:cs="宋体"/>
          <w:szCs w:val="21"/>
        </w:rPr>
        <w:t>Ⅱ</w:t>
      </w:r>
      <w:r>
        <w:rPr>
          <w:szCs w:val="21"/>
        </w:rPr>
        <w:t>”所得滤液中含有的主要离子有</w:t>
      </w:r>
      <w:r>
        <w:rPr>
          <w:szCs w:val="21"/>
          <w:u w:val="single"/>
        </w:rPr>
        <w:t>　            　</w:t>
      </w:r>
      <w:r>
        <w:rPr>
          <w:szCs w:val="21"/>
        </w:rPr>
        <w:t>（填离子符号）。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（3）“反应”步骤前后均有过滤，能否省去“过滤</w:t>
      </w:r>
      <w:r>
        <w:rPr>
          <w:rFonts w:hint="eastAsia" w:ascii="宋体" w:hAnsi="宋体" w:cs="宋体"/>
          <w:szCs w:val="21"/>
        </w:rPr>
        <w:t>Ⅰ</w:t>
      </w:r>
      <w:r>
        <w:rPr>
          <w:szCs w:val="21"/>
        </w:rPr>
        <w:t>”只进行“过滤</w:t>
      </w:r>
      <w:r>
        <w:rPr>
          <w:rFonts w:hint="eastAsia" w:ascii="宋体" w:hAnsi="宋体" w:cs="宋体"/>
          <w:szCs w:val="21"/>
        </w:rPr>
        <w:t>Ⅱ</w:t>
      </w:r>
      <w:r>
        <w:rPr>
          <w:szCs w:val="21"/>
        </w:rPr>
        <w:t>”。</w:t>
      </w:r>
      <w:r>
        <w:rPr>
          <w:szCs w:val="21"/>
          <w:u w:val="single"/>
        </w:rPr>
        <w:t>　 　</w:t>
      </w:r>
      <w:r>
        <w:rPr>
          <w:szCs w:val="21"/>
        </w:rPr>
        <w:t>（填“能”或“否”），理由是</w:t>
      </w:r>
      <w:r>
        <w:rPr>
          <w:szCs w:val="21"/>
          <w:u w:val="single"/>
        </w:rPr>
        <w:t>　                           　</w:t>
      </w:r>
      <w:r>
        <w:rPr>
          <w:szCs w:val="21"/>
        </w:rPr>
        <w:t>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（4）“酸溶”时所加硫酸溶液不宜过量太多的原因是</w:t>
      </w:r>
      <w:r>
        <w:rPr>
          <w:szCs w:val="21"/>
          <w:u w:val="single"/>
        </w:rPr>
        <w:t>　                               　</w:t>
      </w:r>
      <w:r>
        <w:rPr>
          <w:szCs w:val="21"/>
        </w:rPr>
        <w:t>。</w:t>
      </w:r>
    </w:p>
    <w:p>
      <w:pPr>
        <w:spacing w:line="360" w:lineRule="auto"/>
        <w:jc w:val="left"/>
        <w:rPr>
          <w:szCs w:val="21"/>
        </w:rPr>
      </w:pPr>
      <w:r>
        <w:rPr>
          <w:b/>
          <w:szCs w:val="21"/>
        </w:rPr>
        <w:t>四、实验探究(每个化学方程式2分,其它每空1分,共12分)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28、（6分）【改编题】配制一定溶质质量分数的氯化钠溶液的过程如图所示：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drawing>
          <wp:inline distT="0" distB="0" distL="114300" distR="114300">
            <wp:extent cx="3543935" cy="904875"/>
            <wp:effectExtent l="0" t="0" r="0" b="0"/>
            <wp:docPr id="10" name="图片 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（1）写出图中标号a仪器的名称：</w:t>
      </w:r>
      <w:r>
        <w:rPr>
          <w:szCs w:val="21"/>
          <w:u w:val="single"/>
        </w:rPr>
        <w:t xml:space="preserve">　      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（2）配制50g质量分数为15%的氯化钠溶液，所需氯化钠和水的质量分别为：氯化钠</w:t>
      </w:r>
      <w:r>
        <w:rPr>
          <w:szCs w:val="21"/>
          <w:u w:val="single"/>
        </w:rPr>
        <w:t>　  　</w:t>
      </w:r>
      <w:r>
        <w:rPr>
          <w:szCs w:val="21"/>
        </w:rPr>
        <w:t>g，水</w:t>
      </w:r>
      <w:r>
        <w:rPr>
          <w:szCs w:val="21"/>
          <w:u w:val="single"/>
        </w:rPr>
        <w:t>　    　</w:t>
      </w:r>
      <w:r>
        <w:rPr>
          <w:szCs w:val="21"/>
        </w:rPr>
        <w:t>g。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（3）称量氯化钠时，氯化钠应放在托盘天平的</w:t>
      </w:r>
      <w:r>
        <w:rPr>
          <w:szCs w:val="21"/>
          <w:u w:val="single"/>
        </w:rPr>
        <w:t>　 　</w:t>
      </w:r>
      <w:r>
        <w:rPr>
          <w:szCs w:val="21"/>
        </w:rPr>
        <w:t>盘。（填“左”或“右”）</w:t>
      </w:r>
    </w:p>
    <w:p>
      <w:pPr>
        <w:spacing w:line="360" w:lineRule="auto"/>
        <w:rPr>
          <w:szCs w:val="21"/>
        </w:rPr>
      </w:pPr>
      <w:r>
        <w:rPr>
          <w:szCs w:val="21"/>
        </w:rPr>
        <w:t>（4）溶解过程中玻璃棒的作用是</w:t>
      </w:r>
      <w:r>
        <w:rPr>
          <w:szCs w:val="21"/>
          <w:u w:val="single"/>
        </w:rPr>
        <w:t xml:space="preserve">　                        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（5）对配制的溶液进行检测发现溶质质量分数偏小，其原因可能有</w:t>
      </w:r>
      <w:r>
        <w:rPr>
          <w:szCs w:val="21"/>
          <w:u w:val="single"/>
        </w:rPr>
        <w:t xml:space="preserve">　             </w:t>
      </w:r>
      <w:r>
        <w:rPr>
          <w:szCs w:val="21"/>
        </w:rPr>
        <w:t>。（填序号）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szCs w:val="21"/>
        </w:rPr>
        <w:t>A．称量时，药品与砝码放反了  B．量取水的体积时，仰视读数  C．装瓶时，有少量溶液洒出</w:t>
      </w:r>
    </w:p>
    <w:p>
      <w:pPr>
        <w:spacing w:line="360" w:lineRule="auto"/>
        <w:ind w:left="273" w:hanging="273" w:hangingChars="130"/>
        <w:jc w:val="left"/>
        <w:rPr>
          <w:szCs w:val="21"/>
        </w:rPr>
      </w:pPr>
      <w:r>
        <w:rPr>
          <w:szCs w:val="21"/>
        </w:rPr>
        <w:t>29、（6分）【</w:t>
      </w:r>
      <w:r>
        <w:rPr>
          <w:b/>
          <w:szCs w:val="21"/>
        </w:rPr>
        <w:t>2019四川眉山</w:t>
      </w:r>
      <w:r>
        <w:rPr>
          <w:szCs w:val="21"/>
        </w:rPr>
        <w:t>】某化学小组选用如图装置进行常见气体的实验室制取。提示：常温下CO</w:t>
      </w:r>
      <w:r>
        <w:rPr>
          <w:szCs w:val="21"/>
          <w:vertAlign w:val="subscript"/>
        </w:rPr>
        <w:t>2</w:t>
      </w:r>
      <w:r>
        <w:rPr>
          <w:szCs w:val="21"/>
        </w:rPr>
        <w:t>难溶</w:t>
      </w:r>
    </w:p>
    <w:p>
      <w:pPr>
        <w:spacing w:line="360" w:lineRule="auto"/>
        <w:ind w:left="273" w:hanging="273" w:hangingChars="130"/>
        <w:jc w:val="left"/>
        <w:rPr>
          <w:szCs w:val="21"/>
        </w:rPr>
      </w:pPr>
      <w:r>
        <w:rPr>
          <w:szCs w:val="21"/>
        </w:rPr>
        <w:t>于饱和的 NaHCO</w:t>
      </w:r>
      <w:r>
        <w:rPr>
          <w:szCs w:val="21"/>
          <w:vertAlign w:val="subscript"/>
        </w:rPr>
        <w:t>3</w:t>
      </w:r>
      <w:r>
        <w:rPr>
          <w:szCs w:val="21"/>
        </w:rPr>
        <w:t>溶液。</w:t>
      </w:r>
    </w:p>
    <w:p>
      <w:pPr>
        <w:spacing w:line="360" w:lineRule="auto"/>
        <w:ind w:left="273" w:leftChars="130"/>
        <w:jc w:val="left"/>
        <w:rPr>
          <w:szCs w:val="21"/>
        </w:rPr>
      </w:pPr>
      <w:r>
        <w:rPr>
          <w:szCs w:val="21"/>
        </w:rPr>
        <w:drawing>
          <wp:inline distT="0" distB="0" distL="114300" distR="114300">
            <wp:extent cx="5229860" cy="1543050"/>
            <wp:effectExtent l="0" t="0" r="0" b="0"/>
            <wp:docPr id="11" name="图片 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jc w:val="left"/>
        <w:rPr>
          <w:szCs w:val="21"/>
        </w:rPr>
      </w:pPr>
      <w:r>
        <w:rPr>
          <w:szCs w:val="21"/>
        </w:rPr>
        <w:t>回答下列问题：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（1）仪器</w:t>
      </w: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的名称为</w:t>
      </w:r>
      <w:r>
        <w:rPr>
          <w:szCs w:val="21"/>
          <w:u w:val="single"/>
        </w:rPr>
        <w:t>　   　</w:t>
      </w:r>
      <w:r>
        <w:rPr>
          <w:szCs w:val="21"/>
        </w:rPr>
        <w:t>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（2）若实验室要加热KMnO</w:t>
      </w:r>
      <w:r>
        <w:rPr>
          <w:szCs w:val="21"/>
          <w:vertAlign w:val="subscript"/>
        </w:rPr>
        <w:t>4</w:t>
      </w:r>
      <w:r>
        <w:rPr>
          <w:szCs w:val="21"/>
        </w:rPr>
        <w:t>制取较纯净的氧气，选择的装置组合是</w:t>
      </w:r>
      <w:r>
        <w:rPr>
          <w:szCs w:val="21"/>
          <w:u w:val="single"/>
        </w:rPr>
        <w:t>　     　</w:t>
      </w:r>
      <w:r>
        <w:rPr>
          <w:szCs w:val="21"/>
        </w:rPr>
        <w:t>，反应的化学方程式为</w:t>
      </w:r>
      <w:r>
        <w:rPr>
          <w:szCs w:val="21"/>
          <w:u w:val="single"/>
        </w:rPr>
        <w:t>　                                     　</w:t>
      </w:r>
      <w:r>
        <w:rPr>
          <w:szCs w:val="21"/>
        </w:rPr>
        <w:t>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（3）实验室常用大理石和稀盐酸，选取B、D装置制取CO</w:t>
      </w:r>
      <w:r>
        <w:rPr>
          <w:szCs w:val="21"/>
          <w:vertAlign w:val="subscript"/>
        </w:rPr>
        <w:t>2</w:t>
      </w:r>
      <w:r>
        <w:rPr>
          <w:szCs w:val="21"/>
        </w:rPr>
        <w:t>，用此方法制得的CO</w:t>
      </w:r>
      <w:r>
        <w:rPr>
          <w:szCs w:val="21"/>
          <w:vertAlign w:val="subscript"/>
        </w:rPr>
        <w:t>2</w:t>
      </w:r>
      <w:r>
        <w:rPr>
          <w:szCs w:val="21"/>
        </w:rPr>
        <w:t>中混有HCl．为了除去CO</w:t>
      </w:r>
      <w:r>
        <w:rPr>
          <w:szCs w:val="21"/>
          <w:vertAlign w:val="subscript"/>
        </w:rPr>
        <w:t>2</w:t>
      </w:r>
      <w:r>
        <w:rPr>
          <w:szCs w:val="21"/>
        </w:rPr>
        <w:t>中混有的HCl，可在B、D装置之间连接F装置，导管口a应连接</w:t>
      </w:r>
      <w:r>
        <w:rPr>
          <w:szCs w:val="21"/>
          <w:u w:val="single"/>
        </w:rPr>
        <w:t>　   　</w:t>
      </w:r>
      <w:r>
        <w:rPr>
          <w:szCs w:val="21"/>
        </w:rPr>
        <w:t>（填“b”或“c”），此时F装置中盛装的试剂为</w:t>
      </w:r>
      <w:r>
        <w:rPr>
          <w:szCs w:val="21"/>
          <w:u w:val="single"/>
        </w:rPr>
        <w:t>　           　</w:t>
      </w:r>
      <w:r>
        <w:rPr>
          <w:szCs w:val="21"/>
        </w:rPr>
        <w:t>。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五、计算题(30题4分,31题8分,共12分)</w:t>
      </w:r>
    </w:p>
    <w:p>
      <w:pPr>
        <w:spacing w:line="360" w:lineRule="auto"/>
        <w:rPr>
          <w:szCs w:val="21"/>
        </w:rPr>
      </w:pPr>
      <w:r>
        <w:rPr>
          <w:szCs w:val="21"/>
        </w:rPr>
        <w:t>30、（4分）【</w:t>
      </w:r>
      <w:r>
        <w:rPr>
          <w:b/>
          <w:szCs w:val="21"/>
        </w:rPr>
        <w:t>2019山东临沂</w:t>
      </w:r>
      <w:r>
        <w:rPr>
          <w:szCs w:val="21"/>
        </w:rPr>
        <w:t>】过氧化氢溶液常用于家庭、医疗等方面，它具有杀菌、漂白、防腐和除臭等作用。医疗上常用3%的过氧化氢溶液消毒。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（1）过氧化氢中氢、氧元素的质量比为</w:t>
      </w:r>
      <w:r>
        <w:rPr>
          <w:szCs w:val="21"/>
          <w:u w:val="single"/>
        </w:rPr>
        <w:t xml:space="preserve">　      </w:t>
      </w:r>
    </w:p>
    <w:p>
      <w:pPr>
        <w:spacing w:line="360" w:lineRule="auto"/>
        <w:rPr>
          <w:szCs w:val="21"/>
        </w:rPr>
      </w:pPr>
      <w:r>
        <w:rPr>
          <w:szCs w:val="21"/>
        </w:rPr>
        <w:t>（2）若配制500g溶质质量分数为3%的过氧化氢溶液，需溶质质量分数为30%的过氧化氢溶液的质量是</w:t>
      </w:r>
      <w:r>
        <w:rPr>
          <w:szCs w:val="21"/>
          <w:u w:val="single"/>
        </w:rPr>
        <w:t xml:space="preserve">　        </w:t>
      </w:r>
    </w:p>
    <w:p>
      <w:pPr>
        <w:spacing w:line="360" w:lineRule="auto"/>
        <w:ind w:left="273" w:hanging="273" w:hangingChars="130"/>
        <w:rPr>
          <w:szCs w:val="21"/>
        </w:rPr>
      </w:pPr>
      <w:r>
        <w:rPr>
          <w:szCs w:val="21"/>
        </w:rPr>
        <w:t>31、（8分）【</w:t>
      </w:r>
      <w:r>
        <w:rPr>
          <w:b/>
          <w:szCs w:val="21"/>
        </w:rPr>
        <w:t>2019江苏宿迁</w:t>
      </w:r>
      <w:r>
        <w:rPr>
          <w:szCs w:val="21"/>
        </w:rPr>
        <w:t>】黄铜是铜和锌的合金。某化学兴趣小组的同学欲测定实验室中某黄铜样品中</w:t>
      </w:r>
    </w:p>
    <w:p>
      <w:pPr>
        <w:spacing w:line="360" w:lineRule="auto"/>
        <w:ind w:left="273" w:hanging="273" w:hangingChars="130"/>
        <w:rPr>
          <w:szCs w:val="21"/>
        </w:rPr>
      </w:pPr>
      <w:r>
        <w:rPr>
          <w:szCs w:val="21"/>
        </w:rPr>
        <w:t>铜的质量分数（不考虑黄铜中的其他杂质），请你参与他们的探究过程。称量10g粉末状黄铜样品放入烧杯</w:t>
      </w:r>
    </w:p>
    <w:p>
      <w:pPr>
        <w:spacing w:line="360" w:lineRule="auto"/>
        <w:ind w:left="273" w:hanging="273" w:hangingChars="130"/>
        <w:rPr>
          <w:szCs w:val="21"/>
        </w:rPr>
      </w:pPr>
      <w:r>
        <w:rPr>
          <w:szCs w:val="21"/>
        </w:rPr>
        <w:t>中，量取45mL稀硫酸分三次加到其中，每次充分反应后，测定生成氢气的质量，实验数据如表：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321"/>
        <w:gridCol w:w="1155"/>
        <w:gridCol w:w="1140"/>
        <w:gridCol w:w="114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2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5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第一次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第二次</w:t>
            </w:r>
          </w:p>
        </w:tc>
        <w:tc>
          <w:tcPr>
            <w:tcW w:w="1144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第三次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2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加入稀硫酸的体积（mL）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1144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2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生成氢气的质量（g）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m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0.04</w:t>
            </w:r>
          </w:p>
        </w:tc>
        <w:tc>
          <w:tcPr>
            <w:tcW w:w="1144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0.02</w:t>
            </w:r>
          </w:p>
        </w:tc>
      </w:tr>
    </w:tbl>
    <w:p>
      <w:pPr>
        <w:spacing w:line="360" w:lineRule="auto"/>
        <w:ind w:left="273" w:leftChars="130"/>
        <w:rPr>
          <w:szCs w:val="21"/>
        </w:rPr>
      </w:pPr>
      <w:r>
        <w:rPr>
          <w:szCs w:val="21"/>
        </w:rPr>
        <w:t>试求：</w:t>
      </w:r>
    </w:p>
    <w:p>
      <w:pPr>
        <w:spacing w:line="360" w:lineRule="auto"/>
        <w:ind w:left="273" w:leftChars="130"/>
        <w:rPr>
          <w:szCs w:val="21"/>
        </w:rPr>
      </w:pPr>
      <w:r>
        <w:rPr>
          <w:szCs w:val="21"/>
        </w:rPr>
        <w:t>（1）m的数值</w:t>
      </w:r>
      <w:r>
        <w:rPr>
          <w:szCs w:val="21"/>
          <w:u w:val="single"/>
        </w:rPr>
        <w:t>　     　</w:t>
      </w:r>
      <w:r>
        <w:rPr>
          <w:szCs w:val="21"/>
        </w:rPr>
        <w:t>。</w:t>
      </w:r>
    </w:p>
    <w:p>
      <w:pPr>
        <w:spacing w:line="360" w:lineRule="auto"/>
        <w:ind w:left="273" w:leftChars="130"/>
        <w:rPr>
          <w:szCs w:val="21"/>
        </w:rPr>
      </w:pPr>
      <w:r>
        <w:rPr>
          <w:szCs w:val="21"/>
        </w:rPr>
        <w:t>（2）此黄铜样品中铜的质量分数是少？（写出计算过程）</w:t>
      </w:r>
    </w:p>
    <w:p>
      <w:pPr>
        <w:spacing w:line="360" w:lineRule="auto"/>
        <w:ind w:left="273" w:leftChars="130"/>
        <w:rPr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077" w:bottom="1417" w:left="1077" w:header="850" w:footer="992" w:gutter="0"/>
      <w:pgNumType w:fmt="decimal"/>
      <w:cols w:space="425" w:num="1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extAlignment w:val="center"/>
      <w:rPr>
        <w:color w:val="000000"/>
        <w:szCs w:val="21"/>
      </w:rPr>
    </w:pPr>
    <w:r>
      <w:pict>
        <v:rect id="矩形 567" o:spid="_x0000_s2049" o:spt="1" style="position:absolute;left:0pt;margin-top:0pt;height:11.75pt;width:4.55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9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</v:rect>
      </w:pict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left"/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-37465</wp:posOffset>
          </wp:positionH>
          <wp:positionV relativeFrom="paragraph">
            <wp:posOffset>38735</wp:posOffset>
          </wp:positionV>
          <wp:extent cx="1186815" cy="325755"/>
          <wp:effectExtent l="0" t="0" r="13335" b="17145"/>
          <wp:wrapTight wrapText="bothSides">
            <wp:wrapPolygon>
              <wp:start x="0" y="0"/>
              <wp:lineTo x="0" y="20211"/>
              <wp:lineTo x="21149" y="20211"/>
              <wp:lineTo x="21149" y="0"/>
              <wp:lineTo x="0" y="0"/>
            </wp:wrapPolygon>
          </wp:wrapTight>
          <wp:docPr id="1" name="图片 1" descr="微信图片_20200322093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微信图片_2020032209305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6815" cy="325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5F"/>
    <w:rsid w:val="000F7A52"/>
    <w:rsid w:val="00152BE0"/>
    <w:rsid w:val="00152D06"/>
    <w:rsid w:val="0025358A"/>
    <w:rsid w:val="0029658B"/>
    <w:rsid w:val="00305BDC"/>
    <w:rsid w:val="003170D5"/>
    <w:rsid w:val="00341654"/>
    <w:rsid w:val="00381C9D"/>
    <w:rsid w:val="00443C94"/>
    <w:rsid w:val="004559E4"/>
    <w:rsid w:val="00491017"/>
    <w:rsid w:val="00494229"/>
    <w:rsid w:val="004F22A7"/>
    <w:rsid w:val="0056535B"/>
    <w:rsid w:val="00596488"/>
    <w:rsid w:val="006071A9"/>
    <w:rsid w:val="006E406D"/>
    <w:rsid w:val="00745D74"/>
    <w:rsid w:val="007820EB"/>
    <w:rsid w:val="0081199E"/>
    <w:rsid w:val="008C38C0"/>
    <w:rsid w:val="008F3713"/>
    <w:rsid w:val="00967A9B"/>
    <w:rsid w:val="009E2B6E"/>
    <w:rsid w:val="009E38A0"/>
    <w:rsid w:val="00A02FBF"/>
    <w:rsid w:val="00A92B49"/>
    <w:rsid w:val="00A94A44"/>
    <w:rsid w:val="00A97554"/>
    <w:rsid w:val="00AA0760"/>
    <w:rsid w:val="00B07802"/>
    <w:rsid w:val="00B1325D"/>
    <w:rsid w:val="00B14165"/>
    <w:rsid w:val="00B36738"/>
    <w:rsid w:val="00BE1D10"/>
    <w:rsid w:val="00C6067B"/>
    <w:rsid w:val="00C74D5F"/>
    <w:rsid w:val="00D27C7E"/>
    <w:rsid w:val="00D862A4"/>
    <w:rsid w:val="00E210AC"/>
    <w:rsid w:val="00E31EA1"/>
    <w:rsid w:val="00E87129"/>
    <w:rsid w:val="00E97C30"/>
    <w:rsid w:val="00F4464B"/>
    <w:rsid w:val="02FD5732"/>
    <w:rsid w:val="04387A17"/>
    <w:rsid w:val="04545947"/>
    <w:rsid w:val="050D463A"/>
    <w:rsid w:val="069C1C7B"/>
    <w:rsid w:val="08B34BAA"/>
    <w:rsid w:val="08B92C14"/>
    <w:rsid w:val="0B273ED4"/>
    <w:rsid w:val="0C375DDD"/>
    <w:rsid w:val="17BE6FE0"/>
    <w:rsid w:val="19A95147"/>
    <w:rsid w:val="1F7030DD"/>
    <w:rsid w:val="260E5AFC"/>
    <w:rsid w:val="2B443395"/>
    <w:rsid w:val="2F423628"/>
    <w:rsid w:val="381A089E"/>
    <w:rsid w:val="38EE458E"/>
    <w:rsid w:val="3A3861A9"/>
    <w:rsid w:val="3C7637D4"/>
    <w:rsid w:val="3CEB6674"/>
    <w:rsid w:val="419B22D3"/>
    <w:rsid w:val="42455D59"/>
    <w:rsid w:val="46AA3BE6"/>
    <w:rsid w:val="488436AC"/>
    <w:rsid w:val="4DD15EAA"/>
    <w:rsid w:val="4DD25929"/>
    <w:rsid w:val="540A62F8"/>
    <w:rsid w:val="55597910"/>
    <w:rsid w:val="5B837CE4"/>
    <w:rsid w:val="5BD6711F"/>
    <w:rsid w:val="5D773930"/>
    <w:rsid w:val="5D8933A7"/>
    <w:rsid w:val="5E6C1437"/>
    <w:rsid w:val="60E87D3F"/>
    <w:rsid w:val="69E703D0"/>
    <w:rsid w:val="6CF254D2"/>
    <w:rsid w:val="726116E2"/>
    <w:rsid w:val="75B85D56"/>
    <w:rsid w:val="765A312C"/>
    <w:rsid w:val="76FB0660"/>
    <w:rsid w:val="77256674"/>
    <w:rsid w:val="77CB0F73"/>
    <w:rsid w:val="7A7F7EA3"/>
    <w:rsid w:val="7C9D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纯文本 Char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0">
    <w:name w:val="纯文本 Char1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5">
    <w:name w:val="Normal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DefaultParagraph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qseq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812</Words>
  <Characters>4635</Characters>
  <Lines>38</Lines>
  <Paragraphs>10</Paragraphs>
  <TotalTime>0</TotalTime>
  <ScaleCrop>false</ScaleCrop>
  <LinksUpToDate>false</LinksUpToDate>
  <CharactersWithSpaces>5437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2020-03-02T07:54:00Z</dcterms:created>
  <dcterms:modified xsi:type="dcterms:W3CDTF">2020-05-10T02:26:10Z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