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b/>
          <w:sz w:val="24"/>
          <w:szCs w:val="24"/>
        </w:rPr>
      </w:pPr>
      <w:r>
        <w:rPr>
          <w:rFonts w:hint="eastAsia" w:asciiTheme="minorEastAsia" w:hAnsiTheme="minorEastAsia"/>
          <w:b/>
          <w:sz w:val="24"/>
          <w:szCs w:val="24"/>
        </w:rPr>
        <w:t>成都青羊区2017-2018学年第二学期期末检测题</w:t>
      </w:r>
    </w:p>
    <w:p>
      <w:pPr>
        <w:spacing w:line="360" w:lineRule="auto"/>
        <w:rPr>
          <w:rFonts w:hint="eastAsia" w:asciiTheme="minorEastAsia" w:hAnsiTheme="minorEastAsia"/>
          <w:sz w:val="24"/>
          <w:szCs w:val="24"/>
        </w:rPr>
      </w:pPr>
      <w:r>
        <w:rPr>
          <w:rFonts w:hint="eastAsia" w:asciiTheme="minorEastAsia" w:hAnsiTheme="minorEastAsia"/>
          <w:b/>
          <w:sz w:val="24"/>
          <w:szCs w:val="24"/>
        </w:rPr>
        <w:t>一、</w:t>
      </w:r>
      <w:r>
        <w:rPr>
          <w:rFonts w:hint="eastAsia" w:asciiTheme="minorEastAsia" w:hAnsiTheme="minorEastAsia"/>
          <w:sz w:val="24"/>
          <w:szCs w:val="24"/>
        </w:rPr>
        <w:t>人生的车站不售返程车票。</w:t>
      </w:r>
    </w:p>
    <w:p>
      <w:pPr>
        <w:spacing w:line="360" w:lineRule="auto"/>
        <w:rPr>
          <w:rFonts w:hint="eastAsia" w:asciiTheme="minorEastAsia" w:hAnsiTheme="minorEastAsia"/>
          <w:sz w:val="24"/>
          <w:szCs w:val="24"/>
        </w:rPr>
      </w:pPr>
      <w:r>
        <w:rPr>
          <w:rFonts w:hint="eastAsia" w:asciiTheme="minorEastAsia" w:hAnsiTheme="minorEastAsia"/>
          <w:sz w:val="24"/>
          <w:szCs w:val="24"/>
        </w:rPr>
        <w:t>狡猾   解剖   煎熬   野蛮   劫后余生</w:t>
      </w:r>
    </w:p>
    <w:p>
      <w:pPr>
        <w:spacing w:line="360" w:lineRule="auto"/>
        <w:rPr>
          <w:rFonts w:hint="eastAsia" w:asciiTheme="minorEastAsia" w:hAnsiTheme="minorEastAsia"/>
          <w:sz w:val="24"/>
          <w:szCs w:val="24"/>
        </w:rPr>
      </w:pPr>
      <w:r>
        <w:rPr>
          <w:rFonts w:hint="eastAsia" w:asciiTheme="minorEastAsia" w:hAnsiTheme="minorEastAsia"/>
          <w:b/>
          <w:sz w:val="24"/>
          <w:szCs w:val="24"/>
        </w:rPr>
        <w:t>二、</w:t>
      </w:r>
      <w:r>
        <w:rPr>
          <w:rFonts w:hint="eastAsia" w:asciiTheme="minorEastAsia" w:hAnsiTheme="minorEastAsia"/>
          <w:sz w:val="24"/>
          <w:szCs w:val="24"/>
        </w:rPr>
        <w:t>呻   深   身   申          尾   委   纬   伪</w:t>
      </w:r>
    </w:p>
    <w:p>
      <w:pPr>
        <w:spacing w:line="360" w:lineRule="auto"/>
        <w:rPr>
          <w:rFonts w:hint="eastAsia" w:asciiTheme="minorEastAsia" w:hAnsiTheme="minorEastAsia"/>
          <w:sz w:val="24"/>
          <w:szCs w:val="24"/>
        </w:rPr>
      </w:pPr>
      <w:r>
        <w:rPr>
          <w:rFonts w:hint="eastAsia" w:asciiTheme="minorEastAsia" w:hAnsiTheme="minorEastAsia"/>
          <w:b/>
          <w:sz w:val="24"/>
          <w:szCs w:val="24"/>
        </w:rPr>
        <w:t>三、</w:t>
      </w:r>
      <w:r>
        <w:rPr>
          <w:rFonts w:hint="eastAsia" w:asciiTheme="minorEastAsia" w:hAnsiTheme="minorEastAsia"/>
          <w:sz w:val="24"/>
          <w:szCs w:val="24"/>
        </w:rPr>
        <w:t>C</w:t>
      </w:r>
    </w:p>
    <w:p>
      <w:pPr>
        <w:spacing w:line="360" w:lineRule="auto"/>
        <w:rPr>
          <w:rFonts w:hint="eastAsia" w:asciiTheme="minorEastAsia" w:hAnsiTheme="minorEastAsia"/>
          <w:sz w:val="24"/>
          <w:szCs w:val="24"/>
        </w:rPr>
      </w:pPr>
      <w:r>
        <w:rPr>
          <w:rFonts w:hint="eastAsia" w:asciiTheme="minorEastAsia" w:hAnsiTheme="minorEastAsia"/>
          <w:b/>
          <w:sz w:val="24"/>
          <w:szCs w:val="24"/>
        </w:rPr>
        <w:t>四、</w:t>
      </w:r>
      <w:r>
        <w:rPr>
          <w:rFonts w:hint="eastAsia" w:asciiTheme="minorEastAsia" w:hAnsiTheme="minorEastAsia"/>
          <w:sz w:val="24"/>
          <w:szCs w:val="24"/>
        </w:rPr>
        <w:t>置   幕   崇   澜   喘   作   逝   已   剥   庞   是   沁</w:t>
      </w:r>
    </w:p>
    <w:p>
      <w:pPr>
        <w:spacing w:line="360" w:lineRule="auto"/>
        <w:rPr>
          <w:rFonts w:hint="eastAsia" w:asciiTheme="minorEastAsia" w:hAnsiTheme="minorEastAsia"/>
          <w:sz w:val="24"/>
          <w:szCs w:val="24"/>
        </w:rPr>
      </w:pPr>
      <w:r>
        <w:rPr>
          <w:rFonts w:hint="eastAsia" w:asciiTheme="minorEastAsia" w:hAnsiTheme="minorEastAsia"/>
          <w:sz w:val="24"/>
          <w:szCs w:val="24"/>
        </w:rPr>
        <w:t>幕天席地：野外露营时，幕天席地，别有一番光景。</w:t>
      </w:r>
    </w:p>
    <w:p>
      <w:pPr>
        <w:spacing w:line="360" w:lineRule="auto"/>
        <w:rPr>
          <w:rFonts w:hint="eastAsia" w:asciiTheme="minorEastAsia" w:hAnsiTheme="minorEastAsia"/>
          <w:sz w:val="24"/>
          <w:szCs w:val="24"/>
        </w:rPr>
      </w:pPr>
      <w:r>
        <w:rPr>
          <w:rFonts w:hint="eastAsia" w:asciiTheme="minorEastAsia" w:hAnsiTheme="minorEastAsia"/>
          <w:b/>
          <w:sz w:val="24"/>
          <w:szCs w:val="24"/>
        </w:rPr>
        <w:t>五、</w:t>
      </w:r>
      <w:r>
        <w:rPr>
          <w:rFonts w:hint="eastAsia" w:asciiTheme="minorEastAsia" w:hAnsiTheme="minorEastAsia"/>
          <w:sz w:val="24"/>
          <w:szCs w:val="24"/>
        </w:rPr>
        <w:t>1.(1)成群结队</w:t>
      </w:r>
    </w:p>
    <w:p>
      <w:pPr>
        <w:spacing w:line="360" w:lineRule="auto"/>
        <w:rPr>
          <w:rFonts w:hint="eastAsia" w:asciiTheme="minorEastAsia" w:hAnsiTheme="minorEastAsia"/>
          <w:sz w:val="24"/>
          <w:szCs w:val="24"/>
        </w:rPr>
      </w:pPr>
      <w:r>
        <w:rPr>
          <w:rFonts w:hint="eastAsia" w:asciiTheme="minorEastAsia" w:hAnsiTheme="minorEastAsia"/>
          <w:sz w:val="24"/>
          <w:szCs w:val="24"/>
        </w:rPr>
        <w:t>(2)环境   为成百上千幼龟的出现作铺垫，也与后文血腥的场面形成对比</w:t>
      </w:r>
    </w:p>
    <w:p>
      <w:pPr>
        <w:spacing w:line="360" w:lineRule="auto"/>
        <w:rPr>
          <w:rFonts w:hint="eastAsia" w:asciiTheme="minorEastAsia" w:hAnsiTheme="minorEastAsia"/>
          <w:sz w:val="24"/>
          <w:szCs w:val="24"/>
        </w:rPr>
      </w:pPr>
      <w:r>
        <w:rPr>
          <w:rFonts w:hint="eastAsia" w:asciiTheme="minorEastAsia" w:hAnsiTheme="minorEastAsia"/>
          <w:sz w:val="24"/>
          <w:szCs w:val="24"/>
        </w:rPr>
        <w:t>2一次由衷的赞许是一朵花   一次善意的批评是一朵花</w:t>
      </w:r>
    </w:p>
    <w:p>
      <w:pPr>
        <w:spacing w:line="360" w:lineRule="auto"/>
        <w:rPr>
          <w:rFonts w:hint="eastAsia" w:asciiTheme="minorEastAsia" w:hAnsiTheme="minorEastAsia"/>
          <w:sz w:val="24"/>
          <w:szCs w:val="24"/>
        </w:rPr>
      </w:pPr>
      <w:r>
        <w:rPr>
          <w:rFonts w:hint="eastAsia" w:asciiTheme="minorEastAsia" w:hAnsiTheme="minorEastAsia"/>
          <w:b/>
          <w:sz w:val="24"/>
          <w:szCs w:val="24"/>
        </w:rPr>
        <w:t>六、</w:t>
      </w:r>
      <w:r>
        <w:rPr>
          <w:rFonts w:hint="eastAsia" w:asciiTheme="minorEastAsia" w:hAnsiTheme="minorEastAsia"/>
          <w:sz w:val="24"/>
          <w:szCs w:val="24"/>
        </w:rPr>
        <w:t>1.②  ④  ①  ③</w:t>
      </w:r>
    </w:p>
    <w:p>
      <w:pPr>
        <w:spacing w:line="360" w:lineRule="auto"/>
        <w:rPr>
          <w:rFonts w:hint="eastAsia" w:asciiTheme="minorEastAsia" w:hAnsiTheme="minorEastAsia"/>
          <w:sz w:val="24"/>
          <w:szCs w:val="24"/>
        </w:rPr>
      </w:pPr>
      <w:r>
        <w:rPr>
          <w:rFonts w:hint="eastAsia" w:asciiTheme="minorEastAsia" w:hAnsiTheme="minorEastAsia"/>
          <w:sz w:val="24"/>
          <w:szCs w:val="24"/>
        </w:rPr>
        <w:t>2.有喜有忧，有笑有泪，有花有果，有香有色，既须劳动，又长见识</w:t>
      </w:r>
    </w:p>
    <w:p>
      <w:pPr>
        <w:spacing w:line="360" w:lineRule="auto"/>
        <w:rPr>
          <w:rFonts w:hint="eastAsia" w:asciiTheme="minorEastAsia" w:hAnsiTheme="minorEastAsia"/>
          <w:sz w:val="24"/>
          <w:szCs w:val="24"/>
        </w:rPr>
      </w:pPr>
      <w:r>
        <w:rPr>
          <w:rFonts w:hint="eastAsia" w:asciiTheme="minorEastAsia" w:hAnsiTheme="minorEastAsia"/>
          <w:sz w:val="24"/>
          <w:szCs w:val="24"/>
        </w:rPr>
        <w:t>3.(1)为人谋而不忠乎   与朋友交而不信乎</w:t>
      </w:r>
    </w:p>
    <w:p>
      <w:pPr>
        <w:spacing w:line="360" w:lineRule="auto"/>
        <w:rPr>
          <w:rFonts w:hint="eastAsia" w:asciiTheme="minorEastAsia" w:hAnsiTheme="minorEastAsia"/>
          <w:sz w:val="24"/>
          <w:szCs w:val="24"/>
        </w:rPr>
      </w:pPr>
      <w:r>
        <w:rPr>
          <w:rFonts w:hint="eastAsia" w:asciiTheme="minorEastAsia" w:hAnsiTheme="minorEastAsia"/>
          <w:sz w:val="24"/>
          <w:szCs w:val="24"/>
        </w:rPr>
        <w:t>(2)福兮祸之所伏</w:t>
      </w:r>
    </w:p>
    <w:p>
      <w:pPr>
        <w:spacing w:line="360" w:lineRule="auto"/>
        <w:rPr>
          <w:rFonts w:hint="eastAsia" w:asciiTheme="minorEastAsia" w:hAnsiTheme="minorEastAsia"/>
          <w:sz w:val="24"/>
          <w:szCs w:val="24"/>
        </w:rPr>
      </w:pPr>
      <w:r>
        <w:rPr>
          <w:rFonts w:hint="eastAsia" w:asciiTheme="minorEastAsia" w:hAnsiTheme="minorEastAsia"/>
          <w:sz w:val="24"/>
          <w:szCs w:val="24"/>
        </w:rPr>
        <w:t>(3)毕竟西湖六月中   欲把西湖比西子   淡妆浓抹总相宜</w:t>
      </w:r>
    </w:p>
    <w:p>
      <w:pPr>
        <w:spacing w:line="360" w:lineRule="auto"/>
        <w:rPr>
          <w:rFonts w:hint="eastAsia" w:asciiTheme="minorEastAsia" w:hAnsiTheme="minorEastAsia"/>
          <w:sz w:val="24"/>
          <w:szCs w:val="24"/>
        </w:rPr>
      </w:pPr>
      <w:r>
        <w:rPr>
          <w:rFonts w:hint="eastAsia" w:asciiTheme="minorEastAsia" w:hAnsiTheme="minorEastAsia"/>
          <w:sz w:val="24"/>
          <w:szCs w:val="24"/>
        </w:rPr>
        <w:t>(4)吾盾之坚   物莫能陷也   吾矛之利   于物无不陷也</w:t>
      </w:r>
    </w:p>
    <w:p>
      <w:pPr>
        <w:spacing w:line="360" w:lineRule="auto"/>
        <w:rPr>
          <w:rFonts w:hint="eastAsia" w:asciiTheme="minorEastAsia" w:hAnsiTheme="minorEastAsia"/>
          <w:sz w:val="24"/>
          <w:szCs w:val="24"/>
        </w:rPr>
      </w:pPr>
      <w:r>
        <w:rPr>
          <w:rFonts w:hint="eastAsia" w:asciiTheme="minorEastAsia" w:hAnsiTheme="minorEastAsia"/>
          <w:sz w:val="24"/>
          <w:szCs w:val="24"/>
        </w:rPr>
        <w:t>4.莫愁前路无知己，天下谁人不识君/海内存知己，天涯若比邻</w:t>
      </w:r>
    </w:p>
    <w:p>
      <w:pPr>
        <w:spacing w:line="360" w:lineRule="auto"/>
        <w:rPr>
          <w:rFonts w:hint="eastAsia" w:asciiTheme="minorEastAsia" w:hAnsiTheme="minorEastAsia"/>
          <w:sz w:val="24"/>
          <w:szCs w:val="24"/>
        </w:rPr>
      </w:pPr>
      <w:r>
        <w:rPr>
          <w:rFonts w:hint="eastAsia" w:asciiTheme="minorEastAsia" w:hAnsiTheme="minorEastAsia"/>
          <w:b/>
          <w:sz w:val="24"/>
          <w:szCs w:val="24"/>
        </w:rPr>
        <w:t>七、</w:t>
      </w:r>
      <w:r>
        <w:rPr>
          <w:rFonts w:hint="eastAsia" w:asciiTheme="minorEastAsia" w:hAnsiTheme="minorEastAsia"/>
          <w:sz w:val="24"/>
          <w:szCs w:val="24"/>
        </w:rPr>
        <w:t>1.上述这个实验证明，做梦是正常现象，是睡眠良好的标志，并非像某些人所说的“睡眠不好”。</w:t>
      </w:r>
    </w:p>
    <w:p>
      <w:pPr>
        <w:spacing w:line="360" w:lineRule="auto"/>
        <w:rPr>
          <w:rFonts w:asciiTheme="minorEastAsia" w:hAnsiTheme="minorEastAsia"/>
          <w:sz w:val="24"/>
          <w:szCs w:val="24"/>
        </w:rPr>
      </w:pPr>
      <w:r>
        <w:rPr>
          <w:rFonts w:asciiTheme="minorEastAsia" w:hAnsiTheme="minorEastAsia"/>
          <w:sz w:val="24"/>
          <w:szCs w:val="24"/>
        </w:rPr>
        <w:t>2.(1)</w:t>
      </w:r>
      <w:r>
        <w:rPr>
          <w:rFonts w:hint="eastAsia" w:asciiTheme="minorEastAsia" w:hAnsiTheme="minorEastAsia"/>
          <w:sz w:val="24"/>
          <w:szCs w:val="24"/>
        </w:rPr>
        <w:t xml:space="preserve">√   </w:t>
      </w:r>
      <w:r>
        <w:rPr>
          <w:rFonts w:asciiTheme="minorEastAsia" w:hAnsiTheme="minorEastAsia"/>
          <w:sz w:val="24"/>
          <w:szCs w:val="24"/>
        </w:rPr>
        <w:t>(2)x</w:t>
      </w:r>
      <w:r>
        <w:rPr>
          <w:rFonts w:hint="eastAsia" w:asciiTheme="minorEastAsia" w:hAnsiTheme="minorEastAsia"/>
          <w:sz w:val="24"/>
          <w:szCs w:val="24"/>
        </w:rPr>
        <w:t xml:space="preserve">   </w:t>
      </w:r>
      <w:r>
        <w:rPr>
          <w:rFonts w:asciiTheme="minorEastAsia" w:hAnsiTheme="minorEastAsia"/>
          <w:sz w:val="24"/>
          <w:szCs w:val="24"/>
        </w:rPr>
        <w:t>(3)x</w:t>
      </w:r>
      <w:r>
        <w:rPr>
          <w:rFonts w:hint="eastAsia" w:asciiTheme="minorEastAsia" w:hAnsiTheme="minorEastAsia"/>
          <w:sz w:val="24"/>
          <w:szCs w:val="24"/>
        </w:rPr>
        <w:t xml:space="preserve">   </w:t>
      </w:r>
      <w:r>
        <w:rPr>
          <w:rFonts w:asciiTheme="minorEastAsia" w:hAnsiTheme="minorEastAsia"/>
          <w:sz w:val="24"/>
          <w:szCs w:val="24"/>
        </w:rPr>
        <w:t>(4)x</w:t>
      </w:r>
    </w:p>
    <w:p>
      <w:pPr>
        <w:spacing w:line="360" w:lineRule="auto"/>
        <w:rPr>
          <w:rFonts w:hint="eastAsia" w:asciiTheme="minorEastAsia" w:hAnsiTheme="minorEastAsia"/>
          <w:sz w:val="24"/>
          <w:szCs w:val="24"/>
        </w:rPr>
      </w:pPr>
      <w:r>
        <w:rPr>
          <w:rFonts w:hint="eastAsia" w:asciiTheme="minorEastAsia" w:hAnsiTheme="minorEastAsia"/>
          <w:sz w:val="24"/>
          <w:szCs w:val="24"/>
        </w:rPr>
        <w:t>3.CD   列数字   我住的房间非常小，只有10㎡，里面放有一张床，一个书桌，50多本书，1台电脑，2盏灯。</w:t>
      </w:r>
    </w:p>
    <w:p>
      <w:pPr>
        <w:spacing w:line="360" w:lineRule="auto"/>
        <w:rPr>
          <w:rFonts w:hint="eastAsia" w:asciiTheme="minorEastAsia" w:hAnsiTheme="minorEastAsia"/>
          <w:sz w:val="24"/>
          <w:szCs w:val="24"/>
        </w:rPr>
      </w:pPr>
      <w:r>
        <w:rPr>
          <w:rFonts w:hint="eastAsia" w:asciiTheme="minorEastAsia" w:hAnsiTheme="minorEastAsia"/>
          <w:sz w:val="24"/>
          <w:szCs w:val="24"/>
        </w:rPr>
        <w:t>4.慢   快</w:t>
      </w:r>
    </w:p>
    <w:p>
      <w:pPr>
        <w:spacing w:line="360" w:lineRule="auto"/>
        <w:rPr>
          <w:rFonts w:hint="eastAsia" w:asciiTheme="minorEastAsia" w:hAnsiTheme="minorEastAsia"/>
          <w:sz w:val="24"/>
          <w:szCs w:val="24"/>
        </w:rPr>
      </w:pPr>
      <w:r>
        <w:rPr>
          <w:rFonts w:hint="eastAsia" w:asciiTheme="minorEastAsia" w:hAnsiTheme="minorEastAsia"/>
          <w:sz w:val="24"/>
          <w:szCs w:val="24"/>
        </w:rPr>
        <w:t>5.我们每个人的睡眠过程都可以分为两个阶段——快波睡眠和慢波睡眠。整个睡眠期间，这两个时期反复交替。慢波睡眠是体力恢复的睡眠，快波睡眠是脑力恢复的睡眠，大多数人在此时做梦，由于你觉醒发生在快波睡眠期，所以以为自己整夜做梦。这是正常现象，不必担心。</w:t>
      </w:r>
    </w:p>
    <w:p>
      <w:pPr>
        <w:spacing w:line="360" w:lineRule="auto"/>
        <w:rPr>
          <w:rFonts w:hint="eastAsia" w:asciiTheme="minorEastAsia" w:hAnsiTheme="minorEastAsia"/>
          <w:sz w:val="24"/>
          <w:szCs w:val="24"/>
        </w:rPr>
      </w:pPr>
      <w:r>
        <w:rPr>
          <w:rFonts w:hint="eastAsia" w:asciiTheme="minorEastAsia" w:hAnsiTheme="minorEastAsia"/>
          <w:b/>
          <w:sz w:val="24"/>
          <w:szCs w:val="24"/>
        </w:rPr>
        <w:t>八、</w:t>
      </w:r>
      <w:r>
        <w:rPr>
          <w:rFonts w:hint="eastAsia" w:asciiTheme="minorEastAsia" w:hAnsiTheme="minorEastAsia"/>
          <w:sz w:val="24"/>
          <w:szCs w:val="24"/>
        </w:rPr>
        <w:t>1.一条蓝裙子</w:t>
      </w:r>
    </w:p>
    <w:p>
      <w:pPr>
        <w:spacing w:line="360" w:lineRule="auto"/>
        <w:rPr>
          <w:rFonts w:hint="eastAsia" w:asciiTheme="minorEastAsia" w:hAnsiTheme="minorEastAsia"/>
          <w:sz w:val="24"/>
          <w:szCs w:val="24"/>
        </w:rPr>
      </w:pPr>
      <w:r>
        <w:rPr>
          <w:rFonts w:hint="eastAsia" w:asciiTheme="minorEastAsia" w:hAnsiTheme="minorEastAsia"/>
          <w:sz w:val="24"/>
          <w:szCs w:val="24"/>
        </w:rPr>
        <w:t>2.“唯独”写出了小女孩的特殊，可能是她家经济条件不好。</w:t>
      </w:r>
    </w:p>
    <w:p>
      <w:pPr>
        <w:spacing w:line="360" w:lineRule="auto"/>
        <w:rPr>
          <w:rFonts w:hint="eastAsia" w:asciiTheme="minorEastAsia" w:hAnsiTheme="minorEastAsia"/>
          <w:sz w:val="24"/>
          <w:szCs w:val="24"/>
        </w:rPr>
      </w:pPr>
      <w:r>
        <w:rPr>
          <w:rFonts w:hint="eastAsia" w:asciiTheme="minorEastAsia" w:hAnsiTheme="minorEastAsia"/>
          <w:sz w:val="24"/>
          <w:szCs w:val="24"/>
        </w:rPr>
        <w:t>3.不可以，这一句是一个过渡句，由写小姑娘一家的变化自然地转换到盖茨街的居民们开始行动，盖茨街就发生了巨大的变化。</w:t>
      </w:r>
    </w:p>
    <w:p>
      <w:pPr>
        <w:spacing w:line="360" w:lineRule="auto"/>
        <w:rPr>
          <w:rFonts w:hint="eastAsia" w:asciiTheme="minorEastAsia" w:hAnsiTheme="minorEastAsia"/>
          <w:sz w:val="24"/>
          <w:szCs w:val="24"/>
        </w:rPr>
      </w:pPr>
      <w:r>
        <w:rPr>
          <w:rFonts w:hint="eastAsia" w:asciiTheme="minorEastAsia" w:hAnsiTheme="minorEastAsia"/>
          <w:sz w:val="24"/>
          <w:szCs w:val="24"/>
        </w:rPr>
        <w:t>4.指小女孩从老师手里接过那条蓝裙子仅半年的时间，盖茨街就发生了巨大的变化，不仅变干浄了，而且风气也变了。</w:t>
      </w:r>
    </w:p>
    <w:p>
      <w:pPr>
        <w:spacing w:line="360" w:lineRule="auto"/>
        <w:rPr>
          <w:rFonts w:hint="eastAsia" w:asciiTheme="minorEastAsia" w:hAnsiTheme="minorEastAsia"/>
          <w:sz w:val="24"/>
          <w:szCs w:val="24"/>
        </w:rPr>
      </w:pPr>
      <w:r>
        <w:rPr>
          <w:rFonts w:hint="eastAsia" w:asciiTheme="minorEastAsia" w:hAnsiTheme="minorEastAsia"/>
          <w:sz w:val="24"/>
          <w:szCs w:val="24"/>
        </w:rPr>
        <w:t>指从1913年开始，美国成干上万个城镇的居民加入到清扫街区、建设美好家园的活动中，取得了明显的成果。</w:t>
      </w:r>
    </w:p>
    <w:p>
      <w:pPr>
        <w:spacing w:line="360" w:lineRule="auto"/>
        <w:rPr>
          <w:rFonts w:hint="eastAsia" w:asciiTheme="minorEastAsia" w:hAnsiTheme="minorEastAsia"/>
          <w:sz w:val="24"/>
          <w:szCs w:val="24"/>
        </w:rPr>
      </w:pPr>
      <w:r>
        <w:rPr>
          <w:rFonts w:hint="eastAsia" w:asciiTheme="minorEastAsia" w:hAnsiTheme="minorEastAsia"/>
          <w:sz w:val="24"/>
          <w:szCs w:val="24"/>
        </w:rPr>
        <w:t>5.盖茨街的艰苦环境及环境脏乱的情况。         小女孩家发生变化。</w:t>
      </w:r>
    </w:p>
    <w:p>
      <w:pPr>
        <w:spacing w:line="360" w:lineRule="auto"/>
        <w:ind w:firstLine="240" w:firstLineChars="100"/>
        <w:rPr>
          <w:rFonts w:hint="eastAsia" w:asciiTheme="minorEastAsia" w:hAnsiTheme="minorEastAsia"/>
          <w:sz w:val="24"/>
          <w:szCs w:val="24"/>
        </w:rPr>
      </w:pPr>
      <w:r>
        <w:rPr>
          <w:rFonts w:hint="eastAsia" w:asciiTheme="minorEastAsia" w:hAnsiTheme="minorEastAsia"/>
          <w:sz w:val="24"/>
          <w:szCs w:val="24"/>
        </w:rPr>
        <w:t xml:space="preserve">盖茨街发生巨大变化。         </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小爱心可能会带来大奇迹。</w:t>
      </w:r>
    </w:p>
    <w:p>
      <w:pPr>
        <w:spacing w:line="360" w:lineRule="auto"/>
        <w:rPr>
          <w:rFonts w:hint="eastAsia" w:asciiTheme="minorEastAsia" w:hAnsiTheme="minorEastAsia"/>
          <w:sz w:val="24"/>
          <w:szCs w:val="24"/>
        </w:rPr>
      </w:pPr>
      <w:r>
        <w:rPr>
          <w:rFonts w:hint="eastAsia" w:asciiTheme="minorEastAsia" w:hAnsiTheme="minorEastAsia"/>
          <w:sz w:val="24"/>
          <w:szCs w:val="24"/>
        </w:rPr>
        <w:t>6.这个故事告诉我们，生活中的奇迹可能就发生在因为爱心而为他人而做的平凡的小事之后。</w:t>
      </w:r>
    </w:p>
    <w:p>
      <w:pPr>
        <w:spacing w:line="360" w:lineRule="auto"/>
        <w:rPr>
          <w:rFonts w:hint="eastAsia" w:asciiTheme="minorEastAsia" w:hAnsiTheme="minorEastAsia"/>
          <w:sz w:val="24"/>
          <w:szCs w:val="24"/>
        </w:rPr>
      </w:pPr>
      <w:r>
        <w:rPr>
          <w:rFonts w:hint="eastAsia" w:asciiTheme="minorEastAsia" w:hAnsiTheme="minorEastAsia"/>
          <w:sz w:val="24"/>
          <w:szCs w:val="24"/>
        </w:rPr>
        <w:t>九、略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128F9"/>
    <w:rsid w:val="64512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2019-06-15T05:43:00Z</dcterms:created>
  <dc:creator>望子成龙学校名师中心</dc:creator>
  <cp:lastModifiedBy>望子成龙学校名师中心</cp:lastModifiedBy>
  <dcterms:modified xsi:type="dcterms:W3CDTF">2019-06-15T05:44:53Z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