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成都锦江区2017-2018学年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毕业考试试卷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第一部分</w:t>
      </w:r>
      <w:r>
        <w:rPr>
          <w:rFonts w:hint="eastAsia"/>
          <w:b/>
          <w:bCs/>
          <w:sz w:val="28"/>
          <w:szCs w:val="28"/>
          <w:lang w:val="en-US" w:eastAsia="zh-CN"/>
        </w:rPr>
        <w:t xml:space="preserve">  </w:t>
      </w:r>
      <w:r>
        <w:rPr>
          <w:rFonts w:hint="eastAsia"/>
          <w:b/>
          <w:bCs/>
          <w:sz w:val="28"/>
          <w:szCs w:val="28"/>
        </w:rPr>
        <w:t>基础积累和运用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一、在加点宇的正确读音下画“V”。(4分)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eastAsiaTheme="minorEastAsia" w:cstheme="minorEastAsia"/>
          <w:sz w:val="24"/>
          <w:szCs w:val="24"/>
          <w:lang w:val="en-US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em w:val="dot"/>
          <w:lang w:eastAsia="zh-CN"/>
        </w:rPr>
        <w:t>瞥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(p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iē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p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i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ě)见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em w:val="dot"/>
          <w:lang w:val="en-US" w:eastAsia="zh-CN"/>
        </w:rPr>
        <w:t>蛱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(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jiá   xiá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)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蝶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em w:val="dot"/>
          <w:lang w:val="en-US" w:eastAsia="zh-CN"/>
        </w:rPr>
        <w:t>累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（léi  lěi）赘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解</w:t>
      </w:r>
      <w:r>
        <w:rPr>
          <w:rFonts w:hint="eastAsia" w:asciiTheme="minorEastAsia" w:hAnsiTheme="minorEastAsia" w:eastAsiaTheme="minorEastAsia" w:cstheme="minorEastAsia"/>
          <w:sz w:val="24"/>
          <w:szCs w:val="24"/>
          <w:em w:val="dot"/>
          <w:lang w:val="en-US" w:eastAsia="zh-CN"/>
        </w:rPr>
        <w:t>剖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(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pōu  pō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)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em w:val="dot"/>
          <w:lang w:val="en-US" w:eastAsia="zh-CN"/>
        </w:rPr>
        <w:t>啜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(cuò chuò)泣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em w:val="dot"/>
          <w:lang w:val="en-US" w:eastAsia="zh-CN"/>
        </w:rPr>
        <w:t>倔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(jué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juè)强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狡</w:t>
      </w:r>
      <w:r>
        <w:rPr>
          <w:rFonts w:hint="eastAsia" w:asciiTheme="minorEastAsia" w:hAnsiTheme="minorEastAsia" w:eastAsiaTheme="minorEastAsia" w:cstheme="minorEastAsia"/>
          <w:sz w:val="24"/>
          <w:szCs w:val="24"/>
          <w:em w:val="dot"/>
          <w:lang w:val="en-US" w:eastAsia="zh-CN"/>
        </w:rPr>
        <w:t>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（xié  xiá）  </w:t>
      </w:r>
      <w:r>
        <w:rPr>
          <w:rFonts w:hint="eastAsia" w:asciiTheme="minorEastAsia" w:hAnsiTheme="minorEastAsia" w:eastAsiaTheme="minorEastAsia" w:cstheme="minorEastAsia"/>
          <w:sz w:val="24"/>
          <w:szCs w:val="24"/>
          <w:em w:val="dot"/>
          <w:lang w:val="en-US" w:eastAsia="zh-CN"/>
        </w:rPr>
        <w:t>曝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(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pù  bào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)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二、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读拼音，写词语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。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(6分)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default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fèn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g xì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j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i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ǎo hu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á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qīng tí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ng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tuò zhǎn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xié 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dài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eastAsiaTheme="minorEastAsia" w:cstheme="minorEastAsia"/>
          <w:sz w:val="24"/>
          <w:szCs w:val="24"/>
          <w:lang w:val="en-US"/>
        </w:rPr>
      </w:pP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  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）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(        )    (          )   (        )   (    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zì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xi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ān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g máo d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ùn     yě  mán      hài   sào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shēng tūn hu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ó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bō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(               )  (         )   (         )    (            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三、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下列词语书写完全正确的一组是(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)。(2分)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A.幕天席地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寿终正寝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啼饥号寒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正襟围坐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B.尉为壮观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心急如焚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岌岌可危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骇人听闻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C.责无旁贷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志同道和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搬弄是非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义正词严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D.家喻户晓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国弊民穷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熟视无睹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溘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然长逝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四、根据语境及括号内提示，填写恰当的成语。(3分)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快乐是什么?孩子说，快乐就是和同伴一起搭积木并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    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(表示对某一事物发生兴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趣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，沉溺其中，不觉疲倦);成人说，快乐就是和友人一起品茶而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    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(形容安适，偷快而满足的样子)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;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老人说，快乐就是和家人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起共享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    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）（形容家庭之乐）。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五、填入语段中的关联词语选项合适的一组是(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)。(3分)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新怀疑主义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让我们懂得老师说的并不是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贯正确的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，（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让我们知道任何结论必须要经过科学的论证。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并不是所有人都能认识到其中的价值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，（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我们应当坚持大胆质疑，小心求证这一科学方法。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A.一方面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一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方面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因此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不过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B.只有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才能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而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以致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C.既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又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不过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因此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D.只要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就能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虽然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但是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六、按要求完成句子练习。(4分)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1.仿写句子中画线的部分，使句子更形象。(2分)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像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>蜂蝶飞过花丛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，像</w:t>
      </w:r>
      <w:r>
        <w:rPr>
          <w:rFonts w:hint="eastAsia" w:asciiTheme="minorEastAsia" w:hAnsiTheme="minorEastAsia" w:cstheme="minorEastAsia"/>
          <w:sz w:val="24"/>
          <w:szCs w:val="24"/>
          <w:u w:val="single"/>
          <w:lang w:val="en-US" w:eastAsia="zh-CN"/>
        </w:rPr>
        <w:t xml:space="preserve">                </w:t>
      </w:r>
      <w:r>
        <w:rPr>
          <w:rFonts w:hint="eastAsia" w:asciiTheme="minorEastAsia" w:hAnsiTheme="minorEastAsia" w:cstheme="minorEastAsia"/>
          <w:sz w:val="24"/>
          <w:szCs w:val="24"/>
          <w:u w:val="none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像</w:t>
      </w:r>
      <w:r>
        <w:rPr>
          <w:rFonts w:hint="eastAsia" w:asciiTheme="minorEastAsia" w:hAnsiTheme="minorEastAsia" w:cstheme="minorEastAsia"/>
          <w:sz w:val="24"/>
          <w:szCs w:val="24"/>
          <w:u w:val="single"/>
          <w:lang w:val="en-US" w:eastAsia="zh-CN"/>
        </w:rPr>
        <w:t xml:space="preserve">                        </w:t>
      </w:r>
      <w:r>
        <w:rPr>
          <w:rFonts w:hint="eastAsia" w:asciiTheme="minorEastAsia" w:hAnsiTheme="minorEastAsia" w:cstheme="minorEastAsia"/>
          <w:sz w:val="24"/>
          <w:szCs w:val="24"/>
          <w:u w:val="none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我每忆及小学时光，就禁不住涌起视听的愉悦之感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2.请把下面的句子翻译成现代汉语。(2分)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两者不肯相舍，渔者得而并禽之。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楷体" w:hAnsi="楷体" w:eastAsia="楷体" w:cs="楷体"/>
          <w:sz w:val="24"/>
          <w:szCs w:val="24"/>
          <w:u w:val="single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u w:val="single"/>
          <w:lang w:val="en-US" w:eastAsia="zh-CN"/>
        </w:rPr>
        <w:t xml:space="preserve">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七、判断下面说法是否正确，正确的画“V”，错误的画“x”。(4分)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1.“于物无不陷也”和“陷人于罪”的“陷”字都是“陷害”的意思。(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2.这是一种“长期抗战”的力和啃这块“硬骨头”两个词语中引号都是表示“特殊的含义，＂起强调的作用。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               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(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3“轻轻的我走了，正如我轻轻的来”和“别因有意思就有意＇撕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’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”两则公益广告都适合用在图书室。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                     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(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4.高适、王维、王昌龄、岑参都是边塞诗派的代表人物。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(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八、排列句子顺序。(4分)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(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)所以有香的花中，我只爱兰花、桂花、香豆花和玫瑰。无香的花中，海棠要算我最喜欢的了。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(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)我的院里栽了几棵丁香和珍珠梅，夏天还有玉簪，秋天还有菊花，栽后都很后悔。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(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)因为这些花香，都使我头痛，不能折来养在屋里。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(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)东坡恨海棠无香，我却以为若是香得不妙，宁可无香。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九、用上修改符号，修改下面的一段话。(6分)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①今天我终于借到了“哈里・波特”这本书。</w:t>
      </w:r>
      <w:r>
        <w:rPr>
          <w:rFonts w:hint="default" w:asciiTheme="minorEastAsia" w:hAnsiTheme="minorEastAsia" w:eastAsiaTheme="minorEastAsia" w:cstheme="minorEastAsia"/>
          <w:sz w:val="24"/>
          <w:szCs w:val="24"/>
        </w:rPr>
        <w:t>②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一放学，我就迫不急待地读了起来。③通过读这本书，使我受到了不少启发。④我要像哈里・波特那样，敢于向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邪恶势力挑战的好品质。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十、把下列古诗名句补充完整，并完成相关填空。（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10分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sz w:val="24"/>
          <w:szCs w:val="24"/>
          <w:u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</w:rPr>
        <w:t>1.“青山有幸埋忠骨，</w:t>
      </w:r>
      <w:r>
        <w:rPr>
          <w:rFonts w:hint="eastAsia" w:asciiTheme="minorEastAsia" w:hAnsiTheme="minorEastAsia" w:cstheme="minorEastAsia"/>
          <w:sz w:val="24"/>
          <w:szCs w:val="24"/>
          <w:u w:val="single"/>
          <w:lang w:val="en-US" w:eastAsia="zh-CN"/>
        </w:rPr>
        <w:t xml:space="preserve">              </w:t>
      </w:r>
      <w:r>
        <w:rPr>
          <w:rFonts w:hint="eastAsia" w:asciiTheme="minorEastAsia" w:hAnsiTheme="minorEastAsia" w:cstheme="minorEastAsia"/>
          <w:sz w:val="24"/>
          <w:szCs w:val="24"/>
          <w:u w:val="none"/>
          <w:lang w:val="en-US" w:eastAsia="zh-CN"/>
        </w:rPr>
        <w:t>。”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</w:rPr>
        <w:t>对联中的“忠骨”指(</w:t>
      </w:r>
      <w:r>
        <w:rPr>
          <w:rFonts w:hint="eastAsia" w:asciiTheme="minorEastAsia" w:hAnsiTheme="minorEastAsia" w:cstheme="minorEastAsia"/>
          <w:sz w:val="24"/>
          <w:szCs w:val="24"/>
          <w:u w:val="none"/>
          <w:lang w:val="en-US" w:eastAsia="zh-CN"/>
        </w:rPr>
        <w:t xml:space="preserve">        </w:t>
      </w:r>
      <w:r>
        <w:rPr>
          <w:rFonts w:hint="eastAsia" w:asciiTheme="minorEastAsia" w:hAnsiTheme="minorEastAsia" w:cstheme="minorEastAsia"/>
          <w:sz w:val="24"/>
          <w:szCs w:val="24"/>
          <w:u w:val="none"/>
          <w:lang w:eastAsia="zh-CN"/>
        </w:rPr>
        <w:t>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2.关于“生”与“义”的选择取舍，孟子主张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:</w:t>
      </w:r>
      <w:r>
        <w:rPr>
          <w:rFonts w:hint="eastAsia" w:asciiTheme="minorEastAsia" w:hAnsiTheme="minorEastAsia" w:cstheme="minorEastAsia"/>
          <w:sz w:val="24"/>
          <w:szCs w:val="24"/>
          <w:u w:val="single"/>
          <w:lang w:val="en-US" w:eastAsia="zh-CN"/>
        </w:rPr>
        <w:t xml:space="preserve">                             </w:t>
      </w:r>
      <w:r>
        <w:rPr>
          <w:rFonts w:hint="eastAsia" w:asciiTheme="minorEastAsia" w:hAnsiTheme="minorEastAsia" w:cstheme="minorEastAsia"/>
          <w:sz w:val="24"/>
          <w:szCs w:val="24"/>
          <w:u w:val="none"/>
          <w:lang w:val="en-US" w:eastAsia="zh-CN"/>
        </w:rPr>
        <w:t>。</w:t>
      </w:r>
      <w:r>
        <w:rPr>
          <w:rFonts w:hint="eastAsia" w:asciiTheme="minorEastAsia" w:hAnsiTheme="minorEastAsia" w:cstheme="minorEastAsia"/>
          <w:sz w:val="24"/>
          <w:szCs w:val="24"/>
          <w:u w:val="single"/>
          <w:lang w:val="en-US" w:eastAsia="zh-CN"/>
        </w:rPr>
        <w:t xml:space="preserve">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3.所守者道义，所行者(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)，所惜者(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   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4.祸兮福之所倚，(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)。成语“</w:t>
      </w:r>
      <w:r>
        <w:rPr>
          <w:rFonts w:hint="eastAsia" w:asciiTheme="minorEastAsia" w:hAnsiTheme="minorEastAsia" w:cstheme="minorEastAsia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和这句话表达的意思一样。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5.古典诗文，常常采用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衬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托的修辞手法。比如诗句</w:t>
      </w:r>
      <w:r>
        <w:rPr>
          <w:rFonts w:hint="eastAsia" w:ascii="宋体" w:hAnsi="宋体" w:eastAsia="宋体" w:cs="宋体"/>
          <w:sz w:val="24"/>
          <w:szCs w:val="24"/>
        </w:rPr>
        <w:t>“</w:t>
      </w:r>
      <w:r>
        <w:rPr>
          <w:rFonts w:hint="eastAsia" w:asciiTheme="minorEastAsia" w:hAnsiTheme="minorEastAsia" w:cstheme="minorEastAsia"/>
          <w:sz w:val="24"/>
          <w:szCs w:val="24"/>
          <w:u w:val="single"/>
          <w:lang w:val="en-US" w:eastAsia="zh-CN"/>
        </w:rPr>
        <w:t xml:space="preserve">                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>”</w:t>
      </w:r>
      <w:r>
        <w:rPr>
          <w:rFonts w:hint="eastAsia" w:asciiTheme="minorEastAsia" w:hAnsiTheme="minorEastAsia" w:cstheme="minorEastAsia"/>
          <w:sz w:val="24"/>
          <w:szCs w:val="24"/>
          <w:u w:val="single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以动村静，诗句“</w:t>
      </w:r>
      <w:r>
        <w:rPr>
          <w:rFonts w:hint="eastAsia" w:asciiTheme="minorEastAsia" w:hAnsiTheme="minorEastAsia" w:cstheme="minorEastAsia"/>
          <w:sz w:val="24"/>
          <w:szCs w:val="24"/>
          <w:u w:val="single"/>
          <w:lang w:val="en-US" w:eastAsia="zh-CN"/>
        </w:rPr>
        <w:t xml:space="preserve">              </w:t>
      </w:r>
      <w:r>
        <w:rPr>
          <w:rFonts w:hint="eastAsia" w:asciiTheme="minorEastAsia" w:hAnsiTheme="minorEastAsia" w:cstheme="minorEastAsia"/>
          <w:sz w:val="24"/>
          <w:szCs w:val="24"/>
          <w:u w:val="none"/>
          <w:lang w:val="en-US" w:eastAsia="zh-CN"/>
        </w:rPr>
        <w:t>”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以哀景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衬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乐情。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6.与“螳螂捕蝉，黄雀在后”意思相同的句子是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“</w:t>
      </w:r>
      <w:r>
        <w:rPr>
          <w:rFonts w:hint="eastAsia" w:asciiTheme="minorEastAsia" w:hAnsiTheme="minorEastAsia" w:cstheme="minorEastAsia"/>
          <w:sz w:val="24"/>
          <w:szCs w:val="24"/>
          <w:u w:val="single"/>
          <w:lang w:val="en-US" w:eastAsia="zh-CN"/>
        </w:rPr>
        <w:t xml:space="preserve">                          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”。</w:t>
      </w:r>
      <w:r>
        <w:rPr>
          <w:rFonts w:hint="eastAsia" w:asciiTheme="minorEastAsia" w:hAnsiTheme="minorEastAsia" w:cstheme="minorEastAsia"/>
          <w:sz w:val="24"/>
          <w:szCs w:val="24"/>
          <w:u w:val="single"/>
          <w:lang w:val="en-US" w:eastAsia="zh-CN"/>
        </w:rPr>
        <w:t xml:space="preserve">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第二部分阅读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震旦雅雀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张浩一动不动地蹲伏在一片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芦苇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丛中，通过镜头观察着一只美丽的小鸟。这鸟实在太漂亮，黄嘴粉足，颈前的绒毛一片雪白，像是系了一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条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优雅的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围巾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。身体玲珑饱满，当它站立的时候，头部和尾部都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骄傲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地翘起，临风顾盼，气宇轩昂;而当它动起来的时候，又变成了一个跳跃的精灵。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这种鸟叫震旦雅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雀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，极其珍稀。两天前，张浩是无意中发现的。他是一个摄影师，却从未斩获过大奖，这次对他来说是个绝好的机会，他想拍摄一组震旦雅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雀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哺喂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雏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鸟的画面，而这只鸟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巢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里刚好有两只尚未出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巢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的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雏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鸟，他的运气太好了。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震旦雅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雀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开始喂食，张浩的心跳得厉害，他调整了焦距，开始拍摄。但是浓密的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芦苇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在风中不停地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摇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摆，妨碍了他的视线。他换了两个机位还是不行。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这让他很是着急，明天就是摄影大赛的截稿日，他还没有拍到满意的照片。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忽然他想到了什么，悄悄从包里拿出了一把小刀。等雌鸟飞走后，张浩开始割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芦苇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，只一袋烟的工夫就在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芦苇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丛中割出一条小径，他知道这样做对鸟很不利，因为震旦雅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雀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必须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助浓密的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芦苇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隐蔽才能得以安全，否则很容易被红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隼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、白腹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鹞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等猛禽发现，但是他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顾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不了那么多了。割好芦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苇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后，他打开镜头，果然视线好了许多，但支撑鸟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巢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的五根芦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苇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仍然是个难题，因为等一会拍摄时其中的三根必然会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遮挡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母鸟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食的画面，大大影响照片的美感。但是如果把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其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中的三根芦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苇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剪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，鸟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巢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就会变得很不稳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固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，随时有可能被风吹倒。更重要的是如果这一情况被母鸟发现，它很有可能提高警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惕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而弃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张浩犹豫了，他点燃一支烟，蹲坐在相机前。他又想到了摄影大赛，这次大赛的级别很高，如果能够在这次大赛中获奖，是一个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摄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影师梦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寐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以求的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荣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誉。他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踩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灭烟头站起身来，轻轻走到鸟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巢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前，小心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翼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翼地剪掉了那三根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芦苇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现在，他隐蔽在一撮芦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苇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后，把镜头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伸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到前面，视野一片清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晰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。仅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剩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两根细脚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伶仃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的芦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苇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支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撑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着的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鸟巢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完美地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裸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露在张浩的镜头前，他只需等待母鸟的归来。芦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苇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丛很安静，静得张浩都能听见自己的心跳。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一阵风轻轻地吹过苇叶，震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旦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雅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雀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来了，这次公鸟也来了，张浩的心突突地跳得厉害。它们显然觉察到了什么，在鸟果上下跳跃翻飞，但终于没有弃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巢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。公鸟变成了一个称职的警卫，立于芦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苇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之上向四周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眺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望。母鸟则开始哺喂。当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巢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中的两只幼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雏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伸出黄色的小嘴接受母亲的喂食时，张浩屏息凝神，按下了快门。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之后的几天，张浩每天都来到这片芦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苇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地，观察着这一对震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旦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雅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雀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以及它们的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雏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鸟。张浩知道震旦雅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雀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在他所生活的地区已经近乎绝迹，这片芦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苇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荡可能是它们最后的栖息地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他希望这一窝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雏鸟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能顺利出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巢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，而不要发生什么意外。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这一天张浩又早早来到那片芦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苇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地，他估摸着再过两天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雏鸟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就能顺利出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巢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了，当然出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巢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的幼鸟并不能立刻飞翔，还需要在鸟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巢周围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活动几天，他也正好再多拍几组照片。当他接近鸟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巢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的时候，忽然一只大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猛然从芦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苇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丛中窜出，迅疾地展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翅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飞去。“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啊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……”张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浩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惊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讶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地叫出声来。一种不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祥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的预感涌上心头，他急忙向震旦雅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雀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的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巢穴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跑去，可是眼前的一幕让他惊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呆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了，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鸟巢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已经被破坏，凄凉地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摇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摆在风中，地上是一小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滩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血迹和一些零散的未成形的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雏鸟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羽毛，母鸟也不知去向，只有公鸟在空中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凄哀地盘旋鸣叫。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张浩一下子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瘫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坐在地上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......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这时他的手机发出了振动，他翻出手机，是摄影大赛组委会发来的信息，告知他，他的摄影作品《震旦雅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雀》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获得了大赛一等奖，特此祝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练习: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根据故事内容，将情节补充完整。(4分)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(发现雅雀)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——（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        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）——（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          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）——（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     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）——（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           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2.(多项选择)“他的运气太好了中</w:t>
      </w:r>
      <w:r>
        <w:rPr>
          <w:rFonts w:hint="eastAsia" w:ascii="宋体" w:hAnsi="宋体" w:eastAsia="宋体" w:cs="宋体"/>
          <w:sz w:val="24"/>
          <w:szCs w:val="24"/>
        </w:rPr>
        <w:t>”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的“运气”具体是指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      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(2分)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A.震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旦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雅雀极其珍稀。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B.无意中发现了震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旦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雅雀。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C.鸟巢里有尚未出巢的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雏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鸟。D.在摄影大赛中斩获大奖。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3.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第四自然段中“这让他很是着急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的原因是什么?(2分)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u w:val="none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sz w:val="24"/>
          <w:szCs w:val="24"/>
          <w:u w:val="single"/>
          <w:lang w:val="en-US" w:eastAsia="zh-CN"/>
        </w:rPr>
        <w:t xml:space="preserve">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u w:val="none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sz w:val="24"/>
          <w:szCs w:val="24"/>
          <w:u w:val="single"/>
          <w:lang w:val="en-US" w:eastAsia="zh-CN"/>
        </w:rPr>
        <w:t xml:space="preserve">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4.下面哪种说法能表现张</w:t>
      </w:r>
      <w:r>
        <w:rPr>
          <w:rFonts w:hint="eastAsia" w:asciiTheme="minorEastAsia" w:hAnsiTheme="minorEastAsia" w:cstheme="minorEastAsia"/>
          <w:sz w:val="24"/>
          <w:szCs w:val="24"/>
          <w:u w:val="none"/>
          <w:lang w:val="en-US" w:eastAsia="zh-CN"/>
        </w:rPr>
        <w:t>浩</w:t>
      </w:r>
      <w:r>
        <w:rPr>
          <w:rFonts w:hint="default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“</w:t>
      </w:r>
      <w:r>
        <w:rPr>
          <w:rFonts w:hint="eastAsia" w:asciiTheme="minorEastAsia" w:hAnsiTheme="minorEastAsia" w:cstheme="minorEastAsia"/>
          <w:sz w:val="24"/>
          <w:szCs w:val="24"/>
          <w:u w:val="none"/>
          <w:lang w:val="en-US" w:eastAsia="zh-CN"/>
        </w:rPr>
        <w:t>犹豫</w:t>
      </w:r>
      <w:r>
        <w:rPr>
          <w:rFonts w:hint="default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了”?(</w:t>
      </w:r>
      <w:r>
        <w:rPr>
          <w:rFonts w:hint="eastAsia" w:asciiTheme="minorEastAsia" w:hAnsiTheme="minorEastAsia" w:cstheme="minorEastAsia"/>
          <w:sz w:val="24"/>
          <w:szCs w:val="24"/>
          <w:u w:val="none"/>
          <w:lang w:val="en-US" w:eastAsia="zh-CN"/>
        </w:rPr>
        <w:t xml:space="preserve">       </w:t>
      </w:r>
      <w:r>
        <w:rPr>
          <w:rFonts w:hint="default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)(2分)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A.点燃一支烟，</w:t>
      </w:r>
      <w:r>
        <w:rPr>
          <w:rFonts w:hint="eastAsia" w:asciiTheme="minorEastAsia" w:hAnsiTheme="minorEastAsia" w:cstheme="minorEastAsia"/>
          <w:sz w:val="24"/>
          <w:szCs w:val="24"/>
          <w:u w:val="none"/>
          <w:lang w:val="en-US" w:eastAsia="zh-CN"/>
        </w:rPr>
        <w:t>蹲</w:t>
      </w:r>
      <w:r>
        <w:rPr>
          <w:rFonts w:hint="default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坐在相机前。</w:t>
      </w:r>
      <w:r>
        <w:rPr>
          <w:rFonts w:hint="eastAsia" w:asciiTheme="minorEastAsia" w:hAnsiTheme="minorEastAsia" w:cstheme="minorEastAsia"/>
          <w:sz w:val="24"/>
          <w:szCs w:val="24"/>
          <w:u w:val="none"/>
          <w:lang w:val="en-US" w:eastAsia="zh-CN"/>
        </w:rPr>
        <w:t xml:space="preserve">            </w:t>
      </w:r>
      <w:r>
        <w:rPr>
          <w:rFonts w:hint="default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B.</w:t>
      </w:r>
      <w:r>
        <w:rPr>
          <w:rFonts w:hint="eastAsia" w:asciiTheme="minorEastAsia" w:hAnsiTheme="minorEastAsia" w:cstheme="minorEastAsia"/>
          <w:sz w:val="24"/>
          <w:szCs w:val="24"/>
          <w:u w:val="none"/>
          <w:lang w:val="en-US" w:eastAsia="zh-CN"/>
        </w:rPr>
        <w:t>踩</w:t>
      </w:r>
      <w:r>
        <w:rPr>
          <w:rFonts w:hint="default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灭烟头站起身来</w:t>
      </w:r>
      <w:r>
        <w:rPr>
          <w:rFonts w:hint="eastAsia" w:asciiTheme="minorEastAsia" w:hAnsiTheme="minorEastAsia" w:cstheme="minorEastAsia"/>
          <w:sz w:val="24"/>
          <w:szCs w:val="24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5，从(</w:t>
      </w:r>
      <w:r>
        <w:rPr>
          <w:rFonts w:hint="eastAsia" w:asciiTheme="minorEastAsia" w:hAnsiTheme="minorEastAsia" w:cstheme="minorEastAsia"/>
          <w:sz w:val="24"/>
          <w:szCs w:val="24"/>
          <w:u w:val="none"/>
          <w:lang w:val="en-US" w:eastAsia="zh-CN"/>
        </w:rPr>
        <w:t xml:space="preserve">               </w:t>
      </w:r>
      <w:r>
        <w:rPr>
          <w:rFonts w:hint="default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)这个短语，就知道震</w:t>
      </w:r>
      <w:r>
        <w:rPr>
          <w:rFonts w:hint="eastAsia" w:asciiTheme="minorEastAsia" w:hAnsiTheme="minorEastAsia" w:cstheme="minorEastAsia"/>
          <w:sz w:val="24"/>
          <w:szCs w:val="24"/>
          <w:u w:val="none"/>
          <w:lang w:val="en-US" w:eastAsia="zh-CN"/>
        </w:rPr>
        <w:t>旦</w:t>
      </w:r>
      <w:r>
        <w:rPr>
          <w:rFonts w:hint="default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雅雀“极其珍稀</w:t>
      </w:r>
      <w:r>
        <w:rPr>
          <w:rFonts w:hint="eastAsia" w:asciiTheme="minorEastAsia" w:hAnsiTheme="minorEastAsia" w:cstheme="minorEastAsia"/>
          <w:sz w:val="24"/>
          <w:szCs w:val="24"/>
          <w:u w:val="none"/>
          <w:lang w:val="en-US" w:eastAsia="zh-CN"/>
        </w:rPr>
        <w:t>”。（</w:t>
      </w:r>
      <w:r>
        <w:rPr>
          <w:rFonts w:hint="default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1分)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6.张</w:t>
      </w:r>
      <w:r>
        <w:rPr>
          <w:rFonts w:hint="eastAsia" w:asciiTheme="minorEastAsia" w:hAnsiTheme="minorEastAsia" w:cstheme="minorEastAsia"/>
          <w:sz w:val="24"/>
          <w:szCs w:val="24"/>
          <w:u w:val="none"/>
          <w:lang w:val="en-US" w:eastAsia="zh-CN"/>
        </w:rPr>
        <w:t>浩</w:t>
      </w:r>
      <w:r>
        <w:rPr>
          <w:rFonts w:hint="default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为了拍摄震</w:t>
      </w:r>
      <w:r>
        <w:rPr>
          <w:rFonts w:hint="eastAsia" w:asciiTheme="minorEastAsia" w:hAnsiTheme="minorEastAsia" w:cstheme="minorEastAsia"/>
          <w:sz w:val="24"/>
          <w:szCs w:val="24"/>
          <w:u w:val="none"/>
          <w:lang w:val="en-US" w:eastAsia="zh-CN"/>
        </w:rPr>
        <w:t>旦</w:t>
      </w:r>
      <w:r>
        <w:rPr>
          <w:rFonts w:hint="default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雅雀哺</w:t>
      </w:r>
      <w:r>
        <w:rPr>
          <w:rFonts w:hint="eastAsia" w:asciiTheme="minorEastAsia" w:hAnsiTheme="minorEastAsia" w:cstheme="minorEastAsia"/>
          <w:sz w:val="24"/>
          <w:szCs w:val="24"/>
          <w:u w:val="none"/>
          <w:lang w:val="en-US" w:eastAsia="zh-CN"/>
        </w:rPr>
        <w:t>喂雏</w:t>
      </w:r>
      <w:r>
        <w:rPr>
          <w:rFonts w:hint="default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鸟的画面，做了哪些不利于震</w:t>
      </w:r>
      <w:r>
        <w:rPr>
          <w:rFonts w:hint="eastAsia" w:asciiTheme="minorEastAsia" w:hAnsiTheme="minorEastAsia" w:cstheme="minorEastAsia"/>
          <w:sz w:val="24"/>
          <w:szCs w:val="24"/>
          <w:u w:val="none"/>
          <w:lang w:val="en-US" w:eastAsia="zh-CN"/>
        </w:rPr>
        <w:t>旦</w:t>
      </w:r>
      <w:r>
        <w:rPr>
          <w:rFonts w:hint="default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雅雀的事?简要概括。(3分)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u w:val="single"/>
          <w:lang w:val="en-US" w:eastAsia="zh-CN"/>
        </w:rPr>
        <w:t xml:space="preserve">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u w:val="single"/>
          <w:lang w:val="en-US" w:eastAsia="zh-CN"/>
        </w:rPr>
        <w:t xml:space="preserve">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u w:val="single"/>
          <w:lang w:val="en-US" w:eastAsia="zh-CN"/>
        </w:rPr>
        <w:t xml:space="preserve">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7.“忽然一只大鸟猛然从芦</w:t>
      </w:r>
      <w:r>
        <w:rPr>
          <w:rFonts w:hint="eastAsia" w:asciiTheme="minorEastAsia" w:hAnsiTheme="minorEastAsia" w:cstheme="minorEastAsia"/>
          <w:sz w:val="24"/>
          <w:szCs w:val="24"/>
          <w:u w:val="none"/>
          <w:lang w:val="en-US" w:eastAsia="zh-CN"/>
        </w:rPr>
        <w:t>苇</w:t>
      </w:r>
      <w:r>
        <w:rPr>
          <w:rFonts w:hint="default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丛中窜出”，“一只大鸟”最可能是(</w:t>
      </w:r>
      <w:r>
        <w:rPr>
          <w:rFonts w:hint="eastAsia" w:asciiTheme="minorEastAsia" w:hAnsiTheme="minorEastAsia" w:cstheme="minorEastAsia"/>
          <w:sz w:val="24"/>
          <w:szCs w:val="24"/>
          <w:u w:val="none"/>
          <w:lang w:val="en-US" w:eastAsia="zh-CN"/>
        </w:rPr>
        <w:t xml:space="preserve">     </w:t>
      </w:r>
      <w:r>
        <w:rPr>
          <w:rFonts w:hint="default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)(1分)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A.震</w:t>
      </w:r>
      <w:r>
        <w:rPr>
          <w:rFonts w:hint="eastAsia" w:asciiTheme="minorEastAsia" w:hAnsiTheme="minorEastAsia" w:cstheme="minorEastAsia"/>
          <w:sz w:val="24"/>
          <w:szCs w:val="24"/>
          <w:u w:val="none"/>
          <w:lang w:val="en-US" w:eastAsia="zh-CN"/>
        </w:rPr>
        <w:t>旦</w:t>
      </w:r>
      <w:r>
        <w:rPr>
          <w:rFonts w:hint="default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雅</w:t>
      </w:r>
      <w:r>
        <w:rPr>
          <w:rFonts w:hint="eastAsia" w:asciiTheme="minorEastAsia" w:hAnsiTheme="minorEastAsia" w:cstheme="minorEastAsia"/>
          <w:sz w:val="24"/>
          <w:szCs w:val="24"/>
          <w:u w:val="none"/>
          <w:lang w:val="en-US" w:eastAsia="zh-CN"/>
        </w:rPr>
        <w:t>雀</w:t>
      </w:r>
      <w:r>
        <w:rPr>
          <w:rFonts w:hint="default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母鸟</w:t>
      </w:r>
      <w:r>
        <w:rPr>
          <w:rFonts w:hint="eastAsia" w:asciiTheme="minorEastAsia" w:hAnsiTheme="minorEastAsia" w:cstheme="minorEastAsia"/>
          <w:sz w:val="24"/>
          <w:szCs w:val="24"/>
          <w:u w:val="none"/>
          <w:lang w:val="en-US" w:eastAsia="zh-CN"/>
        </w:rPr>
        <w:t xml:space="preserve">    </w:t>
      </w:r>
      <w:r>
        <w:rPr>
          <w:rFonts w:hint="default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B.震</w:t>
      </w:r>
      <w:r>
        <w:rPr>
          <w:rFonts w:hint="eastAsia" w:asciiTheme="minorEastAsia" w:hAnsiTheme="minorEastAsia" w:cstheme="minorEastAsia"/>
          <w:sz w:val="24"/>
          <w:szCs w:val="24"/>
          <w:u w:val="none"/>
          <w:lang w:val="en-US" w:eastAsia="zh-CN"/>
        </w:rPr>
        <w:t>旦</w:t>
      </w:r>
      <w:r>
        <w:rPr>
          <w:rFonts w:hint="default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雅</w:t>
      </w:r>
      <w:r>
        <w:rPr>
          <w:rFonts w:hint="eastAsia" w:asciiTheme="minorEastAsia" w:hAnsiTheme="minorEastAsia" w:cstheme="minorEastAsia"/>
          <w:sz w:val="24"/>
          <w:szCs w:val="24"/>
          <w:u w:val="none"/>
          <w:lang w:val="en-US" w:eastAsia="zh-CN"/>
        </w:rPr>
        <w:t>雀</w:t>
      </w:r>
      <w:r>
        <w:rPr>
          <w:rFonts w:hint="default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公鸟</w:t>
      </w:r>
      <w:r>
        <w:rPr>
          <w:rFonts w:hint="eastAsia" w:asciiTheme="minorEastAsia" w:hAnsiTheme="minorEastAsia" w:cstheme="minorEastAsia"/>
          <w:sz w:val="24"/>
          <w:szCs w:val="24"/>
          <w:u w:val="none"/>
          <w:lang w:val="en-US" w:eastAsia="zh-CN"/>
        </w:rPr>
        <w:t xml:space="preserve">       </w:t>
      </w:r>
      <w:r>
        <w:rPr>
          <w:rFonts w:hint="default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C.红</w:t>
      </w:r>
      <w:r>
        <w:rPr>
          <w:rFonts w:hint="eastAsia" w:asciiTheme="minorEastAsia" w:hAnsiTheme="minorEastAsia" w:cstheme="minorEastAsia"/>
          <w:sz w:val="24"/>
          <w:szCs w:val="24"/>
          <w:u w:val="none"/>
          <w:lang w:val="en-US" w:eastAsia="zh-CN"/>
        </w:rPr>
        <w:t xml:space="preserve">隼      </w:t>
      </w:r>
      <w:r>
        <w:rPr>
          <w:rFonts w:hint="default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D.</w:t>
      </w:r>
      <w:r>
        <w:rPr>
          <w:rFonts w:hint="eastAsia" w:asciiTheme="minorEastAsia" w:hAnsiTheme="minorEastAsia" w:cstheme="minorEastAsia"/>
          <w:sz w:val="24"/>
          <w:szCs w:val="24"/>
          <w:u w:val="none"/>
          <w:lang w:val="en-US" w:eastAsia="zh-CN"/>
        </w:rPr>
        <w:t>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8.“张浩一下子</w:t>
      </w:r>
      <w:r>
        <w:rPr>
          <w:rFonts w:hint="eastAsia" w:asciiTheme="minorEastAsia" w:hAnsiTheme="minorEastAsia" w:cstheme="minorEastAsia"/>
          <w:sz w:val="24"/>
          <w:szCs w:val="24"/>
          <w:u w:val="none"/>
          <w:lang w:val="en-US" w:eastAsia="zh-CN"/>
        </w:rPr>
        <w:t>瘫</w:t>
      </w:r>
      <w:r>
        <w:rPr>
          <w:rFonts w:hint="default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坐在地上……”一句中的省略号透露了什么?(</w:t>
      </w:r>
      <w:r>
        <w:rPr>
          <w:rFonts w:hint="eastAsia" w:asciiTheme="minorEastAsia" w:hAnsiTheme="minorEastAsia" w:cstheme="minorEastAsia"/>
          <w:sz w:val="24"/>
          <w:szCs w:val="24"/>
          <w:u w:val="none"/>
          <w:lang w:val="en-US" w:eastAsia="zh-CN"/>
        </w:rPr>
        <w:t xml:space="preserve">      </w:t>
      </w:r>
      <w:r>
        <w:rPr>
          <w:rFonts w:hint="default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)(1分)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A.省</w:t>
      </w:r>
      <w:r>
        <w:rPr>
          <w:rFonts w:hint="eastAsia" w:asciiTheme="minorEastAsia" w:hAnsiTheme="minorEastAsia" w:cstheme="minorEastAsia"/>
          <w:sz w:val="24"/>
          <w:szCs w:val="24"/>
          <w:u w:val="none"/>
          <w:lang w:val="en-US" w:eastAsia="zh-CN"/>
        </w:rPr>
        <w:t>略</w:t>
      </w:r>
      <w:r>
        <w:rPr>
          <w:rFonts w:hint="default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的情节</w:t>
      </w:r>
      <w:r>
        <w:rPr>
          <w:rFonts w:hint="eastAsia" w:asciiTheme="minorEastAsia" w:hAnsiTheme="minorEastAsia" w:cstheme="minorEastAsia"/>
          <w:sz w:val="24"/>
          <w:szCs w:val="24"/>
          <w:u w:val="none"/>
          <w:lang w:val="en-US" w:eastAsia="zh-CN"/>
        </w:rPr>
        <w:t xml:space="preserve">  </w:t>
      </w:r>
      <w:r>
        <w:rPr>
          <w:rFonts w:hint="default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B.思维的中断</w:t>
      </w:r>
      <w:r>
        <w:rPr>
          <w:rFonts w:hint="eastAsia" w:asciiTheme="minorEastAsia" w:hAnsiTheme="minorEastAsia" w:cstheme="minorEastAsia"/>
          <w:sz w:val="24"/>
          <w:szCs w:val="24"/>
          <w:u w:val="none"/>
          <w:lang w:val="en-US" w:eastAsia="zh-CN"/>
        </w:rPr>
        <w:t xml:space="preserve">  </w:t>
      </w:r>
      <w:r>
        <w:rPr>
          <w:rFonts w:hint="default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C.心情的复</w:t>
      </w:r>
      <w:r>
        <w:rPr>
          <w:rFonts w:hint="eastAsia" w:asciiTheme="minorEastAsia" w:hAnsiTheme="minorEastAsia" w:cstheme="minorEastAsia"/>
          <w:sz w:val="24"/>
          <w:szCs w:val="24"/>
          <w:u w:val="none"/>
          <w:lang w:val="en-US" w:eastAsia="zh-CN"/>
        </w:rPr>
        <w:t xml:space="preserve">杂   </w:t>
      </w:r>
      <w:r>
        <w:rPr>
          <w:rFonts w:hint="default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D.场面的悲</w:t>
      </w:r>
      <w:r>
        <w:rPr>
          <w:rFonts w:hint="eastAsia" w:asciiTheme="minorEastAsia" w:hAnsiTheme="minorEastAsia" w:cstheme="minorEastAsia"/>
          <w:sz w:val="24"/>
          <w:szCs w:val="24"/>
          <w:u w:val="none"/>
          <w:lang w:val="en-US" w:eastAsia="zh-CN"/>
        </w:rPr>
        <w:t>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u w:val="none"/>
          <w:lang w:val="en-US" w:eastAsia="zh-CN"/>
        </w:rPr>
        <w:t>9.作者在讲述故事时，主要是通过了什么方法写出了张浩的特点的？（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A.描写震</w:t>
      </w:r>
      <w:r>
        <w:rPr>
          <w:rFonts w:hint="eastAsia" w:asciiTheme="minorEastAsia" w:hAnsiTheme="minorEastAsia" w:cstheme="minorEastAsia"/>
          <w:sz w:val="24"/>
          <w:szCs w:val="24"/>
          <w:u w:val="none"/>
          <w:lang w:val="en-US" w:eastAsia="zh-CN"/>
        </w:rPr>
        <w:t>旦</w:t>
      </w:r>
      <w:r>
        <w:rPr>
          <w:rFonts w:hint="default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雅雀的外形和动作。B.描写张浩的语言和心理。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C.描写张浩的心理和动作。</w:t>
      </w:r>
      <w:r>
        <w:rPr>
          <w:rFonts w:hint="eastAsia" w:asciiTheme="minorEastAsia" w:hAnsiTheme="minorEastAsia" w:cstheme="minorEastAsia"/>
          <w:sz w:val="24"/>
          <w:szCs w:val="24"/>
          <w:u w:val="none"/>
          <w:lang w:val="en-US" w:eastAsia="zh-CN"/>
        </w:rPr>
        <w:t xml:space="preserve">    </w:t>
      </w:r>
      <w:r>
        <w:rPr>
          <w:rFonts w:hint="default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D.描写震</w:t>
      </w:r>
      <w:r>
        <w:rPr>
          <w:rFonts w:hint="eastAsia" w:asciiTheme="minorEastAsia" w:hAnsiTheme="minorEastAsia" w:cstheme="minorEastAsia"/>
          <w:sz w:val="24"/>
          <w:szCs w:val="24"/>
          <w:u w:val="none"/>
          <w:lang w:val="en-US" w:eastAsia="zh-CN"/>
        </w:rPr>
        <w:t>旦</w:t>
      </w:r>
      <w:r>
        <w:rPr>
          <w:rFonts w:hint="default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雅雀的外形和张浩的心理。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10.“张浩一下子</w:t>
      </w:r>
      <w:r>
        <w:rPr>
          <w:rFonts w:hint="eastAsia" w:asciiTheme="minorEastAsia" w:hAnsiTheme="minorEastAsia" w:cstheme="minorEastAsia"/>
          <w:sz w:val="24"/>
          <w:szCs w:val="24"/>
          <w:u w:val="none"/>
          <w:lang w:val="en-US" w:eastAsia="zh-CN"/>
        </w:rPr>
        <w:t>瘫</w:t>
      </w:r>
      <w:r>
        <w:rPr>
          <w:rFonts w:hint="default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坐在地上”表示震</w:t>
      </w:r>
      <w:r>
        <w:rPr>
          <w:rFonts w:hint="eastAsia" w:asciiTheme="minorEastAsia" w:hAnsiTheme="minorEastAsia" w:cstheme="minorEastAsia"/>
          <w:sz w:val="24"/>
          <w:szCs w:val="24"/>
          <w:u w:val="none"/>
          <w:lang w:val="en-US" w:eastAsia="zh-CN"/>
        </w:rPr>
        <w:t>旦</w:t>
      </w:r>
      <w:r>
        <w:rPr>
          <w:rFonts w:hint="default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鸦雀故事已经结束，那短文最后一段写张浩获奖有无必要，你的观点是什么?理由呢?(3分)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观点</w:t>
      </w:r>
      <w:r>
        <w:rPr>
          <w:rFonts w:hint="eastAsia" w:asciiTheme="minorEastAsia" w:hAnsiTheme="minorEastAsia" w:cstheme="minorEastAsia"/>
          <w:sz w:val="24"/>
          <w:szCs w:val="24"/>
          <w:u w:val="none"/>
          <w:lang w:val="en-US" w:eastAsia="zh-CN"/>
        </w:rPr>
        <w:t>:</w:t>
      </w:r>
      <w:r>
        <w:rPr>
          <w:rFonts w:hint="eastAsia" w:asciiTheme="minorEastAsia" w:hAnsiTheme="minorEastAsia" w:cstheme="minorEastAsia"/>
          <w:sz w:val="24"/>
          <w:szCs w:val="24"/>
          <w:u w:val="single"/>
          <w:lang w:val="en-US" w:eastAsia="zh-CN"/>
        </w:rPr>
        <w:t xml:space="preserve">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sz w:val="24"/>
          <w:szCs w:val="24"/>
          <w:u w:val="single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理由:</w:t>
      </w:r>
      <w:r>
        <w:rPr>
          <w:rFonts w:hint="eastAsia" w:asciiTheme="minorEastAsia" w:hAnsiTheme="minorEastAsia" w:cstheme="minorEastAsia"/>
          <w:sz w:val="24"/>
          <w:szCs w:val="24"/>
          <w:u w:val="single"/>
          <w:lang w:val="en-US" w:eastAsia="zh-CN"/>
        </w:rPr>
        <w:t xml:space="preserve">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u w:val="single"/>
          <w:lang w:val="en-US" w:eastAsia="zh-CN"/>
        </w:rPr>
        <w:t xml:space="preserve">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Theme="minorEastAsia" w:hAnsiTheme="minorEastAsia" w:eastAsiaTheme="minorEastAsia" w:cstheme="minorEastAsia"/>
          <w:b/>
          <w:bCs/>
          <w:sz w:val="24"/>
          <w:szCs w:val="24"/>
          <w:u w:val="none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b/>
          <w:bCs/>
          <w:sz w:val="24"/>
          <w:szCs w:val="24"/>
          <w:u w:val="none"/>
          <w:lang w:val="en-US" w:eastAsia="zh-CN"/>
        </w:rPr>
        <w:t>阅读(二)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根据下面的一段文字，用一句话概括它的主旨(中心)。</w:t>
      </w:r>
      <w:r>
        <w:rPr>
          <w:rFonts w:hint="eastAsia" w:asciiTheme="minorEastAsia" w:hAnsiTheme="minorEastAsia" w:cstheme="minorEastAsia"/>
          <w:sz w:val="24"/>
          <w:szCs w:val="24"/>
          <w:u w:val="none"/>
          <w:lang w:val="en-US" w:eastAsia="zh-CN"/>
        </w:rPr>
        <w:t>（3分</w:t>
      </w:r>
      <w:bookmarkStart w:id="0" w:name="_GoBack"/>
      <w:bookmarkEnd w:id="0"/>
      <w:r>
        <w:rPr>
          <w:rFonts w:hint="eastAsia" w:asciiTheme="minorEastAsia" w:hAnsiTheme="minorEastAsia" w:cstheme="minorEastAsia"/>
          <w:sz w:val="24"/>
          <w:szCs w:val="24"/>
          <w:u w:val="none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即使时光已经流逝60个年头，第二次世界大战带给人类的灾难，仍然让人难以忘却;二战期间，军人、</w:t>
      </w:r>
      <w:r>
        <w:rPr>
          <w:rFonts w:hint="eastAsia" w:asciiTheme="minorEastAsia" w:hAnsiTheme="minorEastAsia" w:cstheme="minorEastAsia"/>
          <w:sz w:val="24"/>
          <w:szCs w:val="24"/>
          <w:u w:val="none"/>
          <w:lang w:val="en-US" w:eastAsia="zh-CN"/>
        </w:rPr>
        <w:t>贫</w:t>
      </w:r>
      <w:r>
        <w:rPr>
          <w:rFonts w:hint="default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民死亡人数超过5500万，参战国物资总损失达4万亿美元。在中国，被</w:t>
      </w:r>
      <w:r>
        <w:rPr>
          <w:rFonts w:hint="eastAsia" w:asciiTheme="minorEastAsia" w:hAnsiTheme="minorEastAsia" w:cstheme="minorEastAsia"/>
          <w:sz w:val="24"/>
          <w:szCs w:val="24"/>
          <w:u w:val="none"/>
          <w:lang w:val="en-US" w:eastAsia="zh-CN"/>
        </w:rPr>
        <w:t>日</w:t>
      </w:r>
      <w:r>
        <w:rPr>
          <w:rFonts w:hint="default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本人</w:t>
      </w:r>
      <w:r>
        <w:rPr>
          <w:rFonts w:hint="eastAsia" w:asciiTheme="minorEastAsia" w:hAnsiTheme="minorEastAsia" w:cstheme="minorEastAsia"/>
          <w:sz w:val="24"/>
          <w:szCs w:val="24"/>
          <w:u w:val="none"/>
          <w:lang w:val="en-US" w:eastAsia="zh-CN"/>
        </w:rPr>
        <w:t>屠</w:t>
      </w:r>
      <w:r>
        <w:rPr>
          <w:rFonts w:hint="default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杀和作战</w:t>
      </w:r>
      <w:r>
        <w:rPr>
          <w:rFonts w:hint="eastAsia" w:asciiTheme="minorEastAsia" w:hAnsiTheme="minorEastAsia" w:cstheme="minorEastAsia"/>
          <w:sz w:val="24"/>
          <w:szCs w:val="24"/>
          <w:u w:val="none"/>
          <w:lang w:val="en-US" w:eastAsia="zh-CN"/>
        </w:rPr>
        <w:t>牺牲</w:t>
      </w:r>
      <w:r>
        <w:rPr>
          <w:rFonts w:hint="default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的民众、</w:t>
      </w:r>
      <w:r>
        <w:rPr>
          <w:rFonts w:hint="eastAsia" w:asciiTheme="minorEastAsia" w:hAnsiTheme="minorEastAsia" w:cstheme="minorEastAsia"/>
          <w:sz w:val="24"/>
          <w:szCs w:val="24"/>
          <w:u w:val="none"/>
          <w:lang w:val="en-US" w:eastAsia="zh-CN"/>
        </w:rPr>
        <w:t>军</w:t>
      </w:r>
      <w:r>
        <w:rPr>
          <w:rFonts w:hint="default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人就达2000余万，</w:t>
      </w:r>
      <w:r>
        <w:rPr>
          <w:rFonts w:hint="eastAsia" w:asciiTheme="minorEastAsia" w:hAnsiTheme="minorEastAsia" w:cstheme="minorEastAsia"/>
          <w:sz w:val="24"/>
          <w:szCs w:val="24"/>
          <w:u w:val="none"/>
          <w:lang w:val="en-US" w:eastAsia="zh-CN"/>
        </w:rPr>
        <w:t>造</w:t>
      </w:r>
      <w:r>
        <w:rPr>
          <w:rFonts w:hint="default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成经济</w:t>
      </w:r>
      <w:r>
        <w:rPr>
          <w:rFonts w:hint="eastAsia" w:asciiTheme="minorEastAsia" w:hAnsiTheme="minorEastAsia" w:cstheme="minorEastAsia"/>
          <w:sz w:val="24"/>
          <w:szCs w:val="24"/>
          <w:u w:val="none"/>
          <w:lang w:val="en-US" w:eastAsia="zh-CN"/>
        </w:rPr>
        <w:t>损失1000亿美元。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u w:val="none"/>
          <w:lang w:val="en-US" w:eastAsia="zh-CN"/>
        </w:rPr>
        <w:t>回眸那场浩劫中一个个惨不忍睹的瞬间，我们</w:t>
      </w:r>
      <w:r>
        <w:rPr>
          <w:rFonts w:hint="default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期望在对历史的共同</w:t>
      </w:r>
      <w:r>
        <w:rPr>
          <w:rFonts w:hint="eastAsia" w:asciiTheme="minorEastAsia" w:hAnsiTheme="minorEastAsia" w:cstheme="minorEastAsia"/>
          <w:sz w:val="24"/>
          <w:szCs w:val="24"/>
          <w:u w:val="none"/>
          <w:lang w:val="en-US" w:eastAsia="zh-CN"/>
        </w:rPr>
        <w:t>回</w:t>
      </w:r>
      <w:r>
        <w:rPr>
          <w:rFonts w:hint="default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望中，更好地</w:t>
      </w:r>
      <w:r>
        <w:rPr>
          <w:rFonts w:hint="eastAsia" w:asciiTheme="minorEastAsia" w:hAnsiTheme="minorEastAsia" w:cstheme="minorEastAsia"/>
          <w:sz w:val="24"/>
          <w:szCs w:val="24"/>
          <w:u w:val="none"/>
          <w:lang w:val="en-US" w:eastAsia="zh-CN"/>
        </w:rPr>
        <w:t>珍惜</w:t>
      </w:r>
      <w:r>
        <w:rPr>
          <w:rFonts w:hint="default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今天，面向未来</w:t>
      </w:r>
      <w:r>
        <w:rPr>
          <w:rFonts w:hint="eastAsia" w:asciiTheme="minorEastAsia" w:hAnsiTheme="minorEastAsia" w:cstheme="minorEastAsia"/>
          <w:sz w:val="24"/>
          <w:szCs w:val="24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u w:val="none"/>
          <w:lang w:val="en-US" w:eastAsia="zh-CN"/>
        </w:rPr>
        <w:t>主旨：</w:t>
      </w:r>
      <w:r>
        <w:rPr>
          <w:rFonts w:hint="eastAsia" w:asciiTheme="minorEastAsia" w:hAnsiTheme="minorEastAsia" w:cstheme="minorEastAsia"/>
          <w:sz w:val="24"/>
          <w:szCs w:val="24"/>
          <w:u w:val="single"/>
          <w:lang w:val="en-US" w:eastAsia="zh-CN"/>
        </w:rPr>
        <w:t xml:space="preserve">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Theme="minorEastAsia" w:hAnsiTheme="minorEastAsia" w:eastAsiaTheme="minorEastAsia" w:cstheme="minorEastAsia"/>
          <w:b/>
          <w:bCs/>
          <w:sz w:val="24"/>
          <w:szCs w:val="24"/>
          <w:u w:val="none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b/>
          <w:bCs/>
          <w:sz w:val="24"/>
          <w:szCs w:val="24"/>
          <w:u w:val="none"/>
          <w:lang w:val="en-US" w:eastAsia="zh-CN"/>
        </w:rPr>
        <w:t>第三部分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u w:val="none"/>
          <w:lang w:val="en-US" w:eastAsia="zh-CN"/>
        </w:rPr>
        <w:t xml:space="preserve">  </w:t>
      </w:r>
      <w:r>
        <w:rPr>
          <w:rFonts w:hint="default" w:asciiTheme="minorEastAsia" w:hAnsiTheme="minorEastAsia" w:eastAsiaTheme="minorEastAsia" w:cstheme="minorEastAsia"/>
          <w:b/>
          <w:bCs/>
          <w:sz w:val="24"/>
          <w:szCs w:val="24"/>
          <w:u w:val="none"/>
          <w:lang w:val="en-US" w:eastAsia="zh-CN"/>
        </w:rPr>
        <w:t>习作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题目:请以“启示”为话题写一篇习作，题目自拟。不少于500字。(30分)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Theme="minorEastAsia" w:hAnsiTheme="minorEastAsia" w:eastAsiaTheme="minorEastAsia" w:cstheme="minorEastAsia"/>
          <w:b/>
          <w:bCs/>
          <w:sz w:val="24"/>
          <w:szCs w:val="24"/>
          <w:u w:val="none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b/>
          <w:bCs/>
          <w:sz w:val="24"/>
          <w:szCs w:val="24"/>
          <w:u w:val="none"/>
          <w:lang w:val="en-US" w:eastAsia="zh-CN"/>
        </w:rPr>
        <w:t>第四部分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u w:val="none"/>
          <w:lang w:val="en-US" w:eastAsia="zh-CN"/>
        </w:rPr>
        <w:t xml:space="preserve">  </w:t>
      </w:r>
      <w:r>
        <w:rPr>
          <w:rFonts w:hint="default" w:asciiTheme="minorEastAsia" w:hAnsiTheme="minorEastAsia" w:eastAsiaTheme="minorEastAsia" w:cstheme="minorEastAsia"/>
          <w:b/>
          <w:bCs/>
          <w:sz w:val="24"/>
          <w:szCs w:val="24"/>
          <w:u w:val="none"/>
          <w:lang w:val="en-US" w:eastAsia="zh-CN"/>
        </w:rPr>
        <w:t>拓展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u w:val="none"/>
          <w:lang w:val="en-US" w:eastAsia="zh-CN"/>
        </w:rPr>
        <w:t>一</w:t>
      </w:r>
      <w:r>
        <w:rPr>
          <w:rFonts w:hint="default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、名胜古迹对联</w:t>
      </w:r>
      <w:r>
        <w:rPr>
          <w:rFonts w:hint="eastAsia" w:asciiTheme="minorEastAsia" w:hAnsiTheme="minorEastAsia" w:cstheme="minorEastAsia"/>
          <w:sz w:val="24"/>
          <w:szCs w:val="24"/>
          <w:u w:val="none"/>
          <w:lang w:val="en-US" w:eastAsia="zh-CN"/>
        </w:rPr>
        <w:t>往往蕴涵</w:t>
      </w:r>
      <w:r>
        <w:rPr>
          <w:rFonts w:hint="default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着中国传统文化的精</w:t>
      </w:r>
      <w:r>
        <w:rPr>
          <w:rFonts w:hint="eastAsia" w:asciiTheme="minorEastAsia" w:hAnsiTheme="minorEastAsia" w:cstheme="minorEastAsia"/>
          <w:sz w:val="24"/>
          <w:szCs w:val="24"/>
          <w:u w:val="none"/>
          <w:lang w:val="en-US" w:eastAsia="zh-CN"/>
        </w:rPr>
        <w:t>髓</w:t>
      </w:r>
      <w:r>
        <w:rPr>
          <w:rFonts w:hint="default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，根据下列对联的内容，联系所学的古诗文，写出相应的名胜古</w:t>
      </w:r>
      <w:r>
        <w:rPr>
          <w:rFonts w:hint="eastAsia" w:asciiTheme="minorEastAsia" w:hAnsiTheme="minorEastAsia" w:cstheme="minorEastAsia"/>
          <w:sz w:val="24"/>
          <w:szCs w:val="24"/>
          <w:u w:val="none"/>
          <w:lang w:val="en-US" w:eastAsia="zh-CN"/>
        </w:rPr>
        <w:t>迹</w:t>
      </w:r>
      <w:r>
        <w:rPr>
          <w:rFonts w:hint="default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。(4分)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u w:val="none"/>
          <w:lang w:val="en-US" w:eastAsia="zh-CN"/>
        </w:rPr>
        <w:t>1.</w:t>
      </w:r>
      <w:r>
        <w:rPr>
          <w:rFonts w:hint="default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黄</w:t>
      </w:r>
      <w:r>
        <w:rPr>
          <w:rFonts w:hint="eastAsia" w:asciiTheme="minorEastAsia" w:hAnsiTheme="minorEastAsia" w:cstheme="minorEastAsia"/>
          <w:sz w:val="24"/>
          <w:szCs w:val="24"/>
          <w:u w:val="none"/>
          <w:lang w:val="en-US" w:eastAsia="zh-CN"/>
        </w:rPr>
        <w:t>鹤</w:t>
      </w:r>
      <w:r>
        <w:rPr>
          <w:rFonts w:hint="default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偶乘观沧海，白云常带楚江秋。</w:t>
      </w:r>
      <w:r>
        <w:rPr>
          <w:rFonts w:hint="eastAsia" w:asciiTheme="minorEastAsia" w:hAnsiTheme="minorEastAsia" w:cstheme="minorEastAsia"/>
          <w:sz w:val="24"/>
          <w:szCs w:val="24"/>
          <w:u w:val="none"/>
          <w:lang w:val="en-US" w:eastAsia="zh-CN"/>
        </w:rPr>
        <w:t>（    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u w:val="none"/>
          <w:lang w:val="en-US" w:eastAsia="zh-CN"/>
        </w:rPr>
        <w:t>2.</w:t>
      </w:r>
      <w:r>
        <w:rPr>
          <w:rFonts w:hint="default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四顾八荒</w:t>
      </w:r>
      <w:r>
        <w:rPr>
          <w:rFonts w:hint="eastAsia" w:asciiTheme="minorEastAsia" w:hAnsiTheme="minorEastAsia" w:cstheme="minorEastAsia"/>
          <w:sz w:val="24"/>
          <w:szCs w:val="24"/>
          <w:u w:val="none"/>
          <w:lang w:val="en-US" w:eastAsia="zh-CN"/>
        </w:rPr>
        <w:t>茫</w:t>
      </w:r>
      <w:r>
        <w:rPr>
          <w:rFonts w:hint="default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天何其高也，一览众山小人</w:t>
      </w:r>
      <w:r>
        <w:rPr>
          <w:rFonts w:hint="eastAsia" w:asciiTheme="minorEastAsia" w:hAnsiTheme="minorEastAsia" w:cstheme="minorEastAsia"/>
          <w:sz w:val="24"/>
          <w:szCs w:val="24"/>
          <w:u w:val="none"/>
          <w:lang w:val="en-US" w:eastAsia="zh-CN"/>
        </w:rPr>
        <w:t>奚</w:t>
      </w:r>
      <w:r>
        <w:rPr>
          <w:rFonts w:hint="default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足算</w:t>
      </w:r>
      <w:r>
        <w:rPr>
          <w:rFonts w:hint="eastAsia" w:asciiTheme="minorEastAsia" w:hAnsiTheme="minorEastAsia" w:cstheme="minorEastAsia"/>
          <w:sz w:val="24"/>
          <w:szCs w:val="24"/>
          <w:u w:val="none"/>
          <w:lang w:val="en-US" w:eastAsia="zh-CN"/>
        </w:rPr>
        <w:t>哉</w:t>
      </w:r>
      <w:r>
        <w:rPr>
          <w:rFonts w:hint="default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。</w:t>
      </w:r>
      <w:r>
        <w:rPr>
          <w:rFonts w:hint="eastAsia" w:asciiTheme="minorEastAsia" w:hAnsiTheme="minorEastAsia" w:cstheme="minorEastAsia"/>
          <w:sz w:val="24"/>
          <w:szCs w:val="24"/>
          <w:u w:val="none"/>
          <w:lang w:val="en-US" w:eastAsia="zh-CN"/>
        </w:rPr>
        <w:t>（  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u w:val="none"/>
          <w:lang w:val="en-US" w:eastAsia="zh-CN"/>
        </w:rPr>
        <w:t>3.</w:t>
      </w:r>
      <w:r>
        <w:rPr>
          <w:rFonts w:hint="default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山山水水处处明明秀秀，</w:t>
      </w:r>
      <w:r>
        <w:rPr>
          <w:rFonts w:hint="eastAsia" w:asciiTheme="minorEastAsia" w:hAnsiTheme="minorEastAsia" w:cstheme="minorEastAsia"/>
          <w:sz w:val="24"/>
          <w:szCs w:val="24"/>
          <w:u w:val="none"/>
          <w:lang w:val="en-US" w:eastAsia="zh-CN"/>
        </w:rPr>
        <w:t>晴晴雨雨</w:t>
      </w:r>
      <w:r>
        <w:rPr>
          <w:rFonts w:hint="default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时时好好奇奇</w:t>
      </w:r>
      <w:r>
        <w:rPr>
          <w:rFonts w:hint="eastAsia" w:asciiTheme="minorEastAsia" w:hAnsiTheme="minorEastAsia" w:cstheme="minorEastAsia"/>
          <w:sz w:val="24"/>
          <w:szCs w:val="24"/>
          <w:u w:val="none"/>
          <w:lang w:val="en-US" w:eastAsia="zh-CN"/>
        </w:rPr>
        <w:t>。（  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u w:val="none"/>
          <w:lang w:val="en-US" w:eastAsia="zh-CN"/>
        </w:rPr>
        <w:t>4.</w:t>
      </w:r>
      <w:r>
        <w:rPr>
          <w:rFonts w:hint="default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四面河山归眼底，万家忧乐到心头</w:t>
      </w:r>
      <w:r>
        <w:rPr>
          <w:rFonts w:hint="eastAsia" w:asciiTheme="minorEastAsia" w:hAnsiTheme="minorEastAsia" w:cstheme="minorEastAsia"/>
          <w:sz w:val="24"/>
          <w:szCs w:val="24"/>
          <w:u w:val="none"/>
          <w:lang w:val="en-US" w:eastAsia="zh-CN"/>
        </w:rPr>
        <w:t>。（ 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u w:val="none"/>
          <w:lang w:val="en-US" w:eastAsia="zh-CN"/>
        </w:rPr>
        <w:t>二</w:t>
      </w:r>
      <w:r>
        <w:rPr>
          <w:rFonts w:hint="default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、《西游记》课外阅读积累。(6分)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1.读(西游记》中人物描写的句子，根据你的阅读积累，在后面括号里写出人物名字。(2分)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(1)好妖精，停下阴风，在那山</w:t>
      </w:r>
      <w:r>
        <w:rPr>
          <w:rFonts w:hint="eastAsia" w:asciiTheme="minorEastAsia" w:hAnsiTheme="minorEastAsia" w:cstheme="minorEastAsia"/>
          <w:sz w:val="24"/>
          <w:szCs w:val="24"/>
          <w:u w:val="none"/>
          <w:lang w:val="en-US" w:eastAsia="zh-CN"/>
        </w:rPr>
        <w:t>凹</w:t>
      </w:r>
      <w:r>
        <w:rPr>
          <w:rFonts w:hint="default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里，据身一变，变做个月貌花容的女儿，说不尽那</w:t>
      </w:r>
      <w:r>
        <w:rPr>
          <w:rFonts w:hint="eastAsia" w:asciiTheme="minorEastAsia" w:hAnsiTheme="minorEastAsia" w:cstheme="minorEastAsia"/>
          <w:sz w:val="24"/>
          <w:szCs w:val="24"/>
          <w:u w:val="none"/>
          <w:lang w:val="en-US" w:eastAsia="zh-CN"/>
        </w:rPr>
        <w:t>眉</w:t>
      </w:r>
      <w:r>
        <w:rPr>
          <w:rFonts w:hint="default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清目秀，齿白</w:t>
      </w:r>
      <w:r>
        <w:rPr>
          <w:rFonts w:hint="eastAsia" w:asciiTheme="minorEastAsia" w:hAnsiTheme="minorEastAsia" w:cstheme="minorEastAsia"/>
          <w:sz w:val="24"/>
          <w:szCs w:val="24"/>
          <w:u w:val="none"/>
          <w:lang w:val="en-US" w:eastAsia="zh-CN"/>
        </w:rPr>
        <w:t>唇</w:t>
      </w:r>
      <w:r>
        <w:rPr>
          <w:rFonts w:hint="default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红，左手提着一个青</w:t>
      </w:r>
      <w:r>
        <w:rPr>
          <w:rFonts w:hint="eastAsia" w:asciiTheme="minorEastAsia" w:hAnsiTheme="minorEastAsia" w:cstheme="minorEastAsia"/>
          <w:sz w:val="24"/>
          <w:szCs w:val="24"/>
          <w:u w:val="none"/>
          <w:lang w:val="en-US" w:eastAsia="zh-CN"/>
        </w:rPr>
        <w:t>砂</w:t>
      </w:r>
      <w:r>
        <w:rPr>
          <w:rFonts w:hint="default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罐儿，右手提着一个绿瓷瓶儿。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u w:val="none"/>
          <w:lang w:val="en-US" w:eastAsia="zh-CN"/>
        </w:rPr>
        <w:t xml:space="preserve">                                                         （    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(2)一头红焰发蓬松，两只圆睛亮似灯。不黑不青蓝</w:t>
      </w:r>
      <w:r>
        <w:rPr>
          <w:rFonts w:hint="eastAsia" w:asciiTheme="minorEastAsia" w:hAnsiTheme="minorEastAsia" w:cstheme="minorEastAsia"/>
          <w:sz w:val="24"/>
          <w:szCs w:val="24"/>
          <w:u w:val="none"/>
          <w:lang w:val="en-US" w:eastAsia="zh-CN"/>
        </w:rPr>
        <w:t>靛</w:t>
      </w:r>
      <w:r>
        <w:rPr>
          <w:rFonts w:hint="default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脸，如雷如鼓老龙声。身</w:t>
      </w:r>
      <w:r>
        <w:rPr>
          <w:rFonts w:hint="eastAsia" w:asciiTheme="minorEastAsia" w:hAnsiTheme="minorEastAsia" w:cstheme="minorEastAsia"/>
          <w:sz w:val="24"/>
          <w:szCs w:val="24"/>
          <w:u w:val="none"/>
          <w:lang w:val="en-US" w:eastAsia="zh-CN"/>
        </w:rPr>
        <w:t>披</w:t>
      </w:r>
      <w:r>
        <w:rPr>
          <w:rFonts w:hint="default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一领鹅黄</w:t>
      </w:r>
      <w:r>
        <w:rPr>
          <w:rFonts w:hint="eastAsia" w:asciiTheme="minorEastAsia" w:hAnsiTheme="minorEastAsia" w:cstheme="minorEastAsia"/>
          <w:sz w:val="24"/>
          <w:szCs w:val="24"/>
          <w:u w:val="none"/>
          <w:lang w:val="en-US" w:eastAsia="zh-CN"/>
        </w:rPr>
        <w:t>氅</w:t>
      </w:r>
      <w:r>
        <w:rPr>
          <w:rFonts w:hint="default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，腰束双</w:t>
      </w:r>
      <w:r>
        <w:rPr>
          <w:rFonts w:hint="eastAsia" w:asciiTheme="minorEastAsia" w:hAnsiTheme="minorEastAsia" w:cstheme="minorEastAsia"/>
          <w:sz w:val="24"/>
          <w:szCs w:val="24"/>
          <w:u w:val="none"/>
          <w:lang w:val="en-US" w:eastAsia="zh-CN"/>
        </w:rPr>
        <w:t>攒</w:t>
      </w:r>
      <w:r>
        <w:rPr>
          <w:rFonts w:hint="default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露白藤。项下</w:t>
      </w:r>
      <w:r>
        <w:rPr>
          <w:rFonts w:hint="eastAsia" w:asciiTheme="minorEastAsia" w:hAnsiTheme="minorEastAsia" w:cstheme="minorEastAsia"/>
          <w:sz w:val="24"/>
          <w:szCs w:val="24"/>
          <w:u w:val="none"/>
          <w:lang w:val="en-US" w:eastAsia="zh-CN"/>
        </w:rPr>
        <w:t>骷髅</w:t>
      </w:r>
      <w:r>
        <w:rPr>
          <w:rFonts w:hint="default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悬九个，手持宝杖甚</w:t>
      </w:r>
      <w:r>
        <w:rPr>
          <w:rFonts w:hint="eastAsia" w:asciiTheme="minorEastAsia" w:hAnsiTheme="minorEastAsia" w:cstheme="minorEastAsia"/>
          <w:sz w:val="24"/>
          <w:szCs w:val="24"/>
          <w:u w:val="none"/>
          <w:lang w:val="en-US" w:eastAsia="zh-CN"/>
        </w:rPr>
        <w:t>峥嵘。（    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2.把歇后语补充完整。(2分)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(1)孙大圣拔猴毛</w:t>
      </w:r>
      <w:r>
        <w:rPr>
          <w:rFonts w:hint="eastAsia" w:asciiTheme="minorEastAsia" w:hAnsiTheme="minorEastAsia" w:cstheme="minorEastAsia"/>
          <w:sz w:val="24"/>
          <w:szCs w:val="24"/>
          <w:u w:val="none"/>
          <w:lang w:val="en-US" w:eastAsia="zh-CN"/>
        </w:rPr>
        <w:t xml:space="preserve">——（            ）  </w:t>
      </w:r>
      <w:r>
        <w:rPr>
          <w:rFonts w:hint="default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(2)和尚打</w:t>
      </w:r>
      <w:r>
        <w:rPr>
          <w:rFonts w:hint="eastAsia" w:asciiTheme="minorEastAsia" w:hAnsiTheme="minorEastAsia" w:cstheme="minorEastAsia"/>
          <w:sz w:val="24"/>
          <w:szCs w:val="24"/>
          <w:u w:val="none"/>
          <w:lang w:val="en-US" w:eastAsia="zh-CN"/>
        </w:rPr>
        <w:t>伞——（     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3.同学们准备组织一次有关(西游记》人物形象的小型</w:t>
      </w:r>
      <w:r>
        <w:rPr>
          <w:rFonts w:hint="eastAsia" w:asciiTheme="minorEastAsia" w:hAnsiTheme="minorEastAsia" w:cstheme="minorEastAsia"/>
          <w:sz w:val="24"/>
          <w:szCs w:val="24"/>
          <w:u w:val="none"/>
          <w:lang w:val="en-US" w:eastAsia="zh-CN"/>
        </w:rPr>
        <w:t>辩</w:t>
      </w:r>
      <w:r>
        <w:rPr>
          <w:rFonts w:hint="default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论会，请你代表反方写一则辩论词。正方:唐僧心地善良，信仰坚定，明知到西天去必然会碰到许多艰难险阻，“吉凶难定”，但仍然勇往直前，义无反顾。无论遇到多少困难，也不管外界有多少诱感，他从来没有动摇过。(2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反方: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u w:val="single"/>
          <w:lang w:val="en-US" w:eastAsia="zh-CN"/>
        </w:rPr>
        <w:t xml:space="preserve">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u w:val="single"/>
          <w:lang w:val="en-US" w:eastAsia="zh-CN"/>
        </w:rPr>
        <w:t xml:space="preserve">                                      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855E06"/>
    <w:rsid w:val="05324818"/>
    <w:rsid w:val="0748759F"/>
    <w:rsid w:val="077D44D2"/>
    <w:rsid w:val="089046A5"/>
    <w:rsid w:val="0B091D53"/>
    <w:rsid w:val="0D3020BE"/>
    <w:rsid w:val="0D9865B6"/>
    <w:rsid w:val="0E9F00D5"/>
    <w:rsid w:val="0F8517C2"/>
    <w:rsid w:val="10332E7B"/>
    <w:rsid w:val="10B576A6"/>
    <w:rsid w:val="11AA212D"/>
    <w:rsid w:val="16101832"/>
    <w:rsid w:val="18903448"/>
    <w:rsid w:val="19C461CE"/>
    <w:rsid w:val="1AD57329"/>
    <w:rsid w:val="1B0166D9"/>
    <w:rsid w:val="1B1A0198"/>
    <w:rsid w:val="1CDD6755"/>
    <w:rsid w:val="1E037C05"/>
    <w:rsid w:val="1E6850DE"/>
    <w:rsid w:val="1F964DFC"/>
    <w:rsid w:val="21BA1565"/>
    <w:rsid w:val="2375678E"/>
    <w:rsid w:val="23BA26BC"/>
    <w:rsid w:val="24AB502C"/>
    <w:rsid w:val="25DC503D"/>
    <w:rsid w:val="26652174"/>
    <w:rsid w:val="28F83C1D"/>
    <w:rsid w:val="29DB7B10"/>
    <w:rsid w:val="2C751E16"/>
    <w:rsid w:val="2C766424"/>
    <w:rsid w:val="2C7A2DB8"/>
    <w:rsid w:val="2DB9468D"/>
    <w:rsid w:val="3149746B"/>
    <w:rsid w:val="31B45C97"/>
    <w:rsid w:val="3231287D"/>
    <w:rsid w:val="32E503A6"/>
    <w:rsid w:val="33714EB5"/>
    <w:rsid w:val="341A1492"/>
    <w:rsid w:val="34CF5BAF"/>
    <w:rsid w:val="35994667"/>
    <w:rsid w:val="36567BB7"/>
    <w:rsid w:val="36D649D3"/>
    <w:rsid w:val="36DA178B"/>
    <w:rsid w:val="39015A66"/>
    <w:rsid w:val="3997020D"/>
    <w:rsid w:val="3B1B15D4"/>
    <w:rsid w:val="3D490AFC"/>
    <w:rsid w:val="3E4B29A4"/>
    <w:rsid w:val="40590148"/>
    <w:rsid w:val="408D7008"/>
    <w:rsid w:val="43150A3E"/>
    <w:rsid w:val="43E70415"/>
    <w:rsid w:val="450C5460"/>
    <w:rsid w:val="455C0E08"/>
    <w:rsid w:val="47377F41"/>
    <w:rsid w:val="48CC4730"/>
    <w:rsid w:val="490966E5"/>
    <w:rsid w:val="4A1845D6"/>
    <w:rsid w:val="4B3E4062"/>
    <w:rsid w:val="4C4632E0"/>
    <w:rsid w:val="4C485E1D"/>
    <w:rsid w:val="4D07358E"/>
    <w:rsid w:val="4E586561"/>
    <w:rsid w:val="4E9A1580"/>
    <w:rsid w:val="4EAF2BC8"/>
    <w:rsid w:val="50394477"/>
    <w:rsid w:val="503E1FB7"/>
    <w:rsid w:val="508C1339"/>
    <w:rsid w:val="51721DA0"/>
    <w:rsid w:val="519D014D"/>
    <w:rsid w:val="520C4C8A"/>
    <w:rsid w:val="52CC10A8"/>
    <w:rsid w:val="54177275"/>
    <w:rsid w:val="54643BC8"/>
    <w:rsid w:val="599D1BD6"/>
    <w:rsid w:val="5CB77080"/>
    <w:rsid w:val="5CC77819"/>
    <w:rsid w:val="5CC873AA"/>
    <w:rsid w:val="5CCC3FBE"/>
    <w:rsid w:val="5EF50344"/>
    <w:rsid w:val="5EF50350"/>
    <w:rsid w:val="60B5548E"/>
    <w:rsid w:val="626A59A7"/>
    <w:rsid w:val="628A4952"/>
    <w:rsid w:val="62FE62F3"/>
    <w:rsid w:val="65526619"/>
    <w:rsid w:val="65DE07E5"/>
    <w:rsid w:val="6A3734EB"/>
    <w:rsid w:val="6AC2452B"/>
    <w:rsid w:val="6D1B2B04"/>
    <w:rsid w:val="6E4E081A"/>
    <w:rsid w:val="70C04288"/>
    <w:rsid w:val="73974A24"/>
    <w:rsid w:val="740B3FAB"/>
    <w:rsid w:val="77030361"/>
    <w:rsid w:val="78EC764E"/>
    <w:rsid w:val="7A686E55"/>
    <w:rsid w:val="7E0B7056"/>
    <w:rsid w:val="7E573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181</TotalTime>
  <ScaleCrop>false</ScaleCrop>
  <LinksUpToDate>false</LinksUpToDate>
  <CharactersWithSpaces>0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望子成龙学校名师中心</cp:lastModifiedBy>
  <dcterms:modified xsi:type="dcterms:W3CDTF">2019-06-15T10:47:10Z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