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sz w:val="28"/>
        </w:rPr>
        <w:t>成都青羊区2017-2018学年第二学期期末检测题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一 捐赠 陶醉 维持 旅行  欲速,则不达;  见小利,则大事不成。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二、1. 略   2. 略 3 攻功功攻   4.练炼炼练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二1.(1)闻所未闻(2)得意忘形(3)颠倒是非(4)风平浪静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(5)赞不绝口 这次考试我取得了好成绩,亲戚们对我赞不绝口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2.(1)白军一窝蜂似的把红军扔掉的帽子抢光了。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(2)平坦宽阔 头发花白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(3)冬天过去了,春天把大地染绿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（4)高大的橡树,像卫兵一样挺立在路旁。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(5)马跑得越快,离楚国越远。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3.略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四1.汗流浃背 绝顶聪明 布满老茧  美轮美奂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2.(1)春色满园关不住  一枝红杏出墙来 朝气蓬勃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（2)那纤细的低语,是在和刚刚从雪被里伸出头来的麦苗谈心。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3.凡事预则立,不预则废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4.书山有路勤为径,学海无涯苦作舟 在学习中没有捷径可走,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也没有顺风船可驶,只有勤奋,才能在无边的知识海洋中汲取更多知识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五、(一)1.惊喜 遗憾  震撼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2.我震撼了,这心头的怦然一震,使我明白了生命的意味是什么，是</w:t>
      </w:r>
      <w:r>
        <w:rPr>
          <w:rFonts w:hint="eastAsia" w:ascii="华文楷体" w:hAnsi="华文楷体" w:eastAsia="华文楷体"/>
          <w:sz w:val="24"/>
        </w:rPr>
        <w:t>——</w:t>
      </w:r>
      <w:r>
        <w:rPr>
          <w:rFonts w:hint="eastAsia"/>
          <w:sz w:val="24"/>
        </w:rPr>
        <w:t>勇气！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3.到处都是4.颜色 样子  数量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5.(1)B(2)C(3)A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6.花儿虽小,却有勇气在冷风冷雨中绽放美丽。这启示我们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在生活中,只有鼓足勇气去面对困难和挫折,才会创造奇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迹,从而实现生命的价值。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(二)1.文中指动物之间能和睦相处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2.犀牛  小黑鸟。 鳄鱼 燕千鸟 金黄鼠  百舌鸟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3.(1)×(2)V(3)×(4)x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4.(1)列数字(2)作比较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5.一种很厉害、很凶猛的动物竟然可以和弱小无比的动物共栖,所以我觉得很有趣。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六、略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4809F6"/>
    <w:rsid w:val="6948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2019-06-15T05:34:00Z</dcterms:created>
  <dc:creator>望子成龙学校名师中心</dc:creator>
  <cp:lastModifiedBy>望子成龙学校名师中心</cp:lastModifiedBy>
  <dcterms:modified xsi:type="dcterms:W3CDTF">2019-06-15T05:42:30Z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