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sz w:val="28"/>
        </w:rPr>
      </w:pPr>
      <w:r>
        <w:rPr>
          <w:rFonts w:hint="eastAsia"/>
          <w:b/>
          <w:sz w:val="28"/>
        </w:rPr>
        <w:t>成都武侯区2017-2018学年第二学期学业质量测评试题</w:t>
      </w:r>
    </w:p>
    <w:p>
      <w:pPr>
        <w:spacing w:line="360" w:lineRule="auto"/>
        <w:jc w:val="center"/>
        <w:rPr>
          <w:b/>
          <w:sz w:val="28"/>
        </w:rPr>
      </w:pPr>
      <w:r>
        <w:rPr>
          <w:rFonts w:hint="eastAsia"/>
          <w:b/>
          <w:sz w:val="28"/>
        </w:rPr>
        <w:t>A卷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一、红杏  赠送 星辰  纤细  介绍 痕迹  打扰 衰老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2. </w:t>
      </w:r>
      <w:r>
        <w:rPr>
          <w:rFonts w:hint="eastAsia"/>
          <w:sz w:val="24"/>
        </w:rPr>
        <w:t>略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三、竖起 娇嫩 蒸笼 隐居 圣旨 植物 扩大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坚强 焦点 长征 稳定 胭脂 繁殖 宽阔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徒弟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四、颠  昌 望 昔  源 绝 声 恒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赞不绝口  这次考试我考出了好成绩,爷爷对我赞不绝口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五、1.规则2,规律3.只有才4.如果就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六、1,十字路口有一位老妇人,略微有些驼背,费力地打着伞在空旷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的路上艰难地行走,狂风夹着大雨扑面而来,她使劲向前躬着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身子,抓紧伞，进一步,退半步,踉踉跄跄地向前走着。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2.骆驼就是“沙漠之舟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3.船长看到了儿子危险的行为,听到了他的求救声。 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七、1.黄四娘家  压枝低  自在娇莺恰恰啼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2.宣报光明的到来  向它告别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3.金黄的花束  林间的香气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4.山外青山楼外楼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5.神奇的天路  人间天堂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6.月黑见渔灯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八、(一)1.B    2.今天小鸟今天的样子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3.时间不断地在流逝,要珍惜它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4.今天x年x月x日,我知道这一天一旦过去,就再也回不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来了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5.好好学习,积极生活,珍惜点滴时间,让每分每秒都过得有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意义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(二)1.题目为什么叫《绝招》?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2.一般人想象不到的手段、计策、办法。文中指小伙伴们拥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有的独特技能。不经考虑,随口说出。文中指小柱子计算神速且准确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3.憋气  倒立  口算乘法  三胖  二福</w:t>
      </w:r>
    </w:p>
    <w:p>
      <w:pPr>
        <w:spacing w:line="360" w:lineRule="auto"/>
        <w:rPr>
          <w:sz w:val="24"/>
        </w:rPr>
      </w:pPr>
      <w:r>
        <w:rPr>
          <w:sz w:val="24"/>
        </w:rPr>
        <w:t>4.32541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5.我的努力终于得到了大家的认可!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6.口算乘法,我感觉这个绝招在学习和生活中能帮助我们快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速地解决很多问题:比如数学考试、买东西、算账等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7  略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九、略</w:t>
      </w:r>
    </w:p>
    <w:p>
      <w:pPr>
        <w:spacing w:line="360" w:lineRule="auto"/>
        <w:jc w:val="center"/>
        <w:rPr>
          <w:b/>
          <w:sz w:val="28"/>
        </w:rPr>
      </w:pPr>
      <w:r>
        <w:rPr>
          <w:rFonts w:hint="eastAsia"/>
          <w:b/>
          <w:sz w:val="28"/>
        </w:rPr>
        <w:t>B卷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1  D  2寄人篱下身不由己  3 C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4.两个小孩兴致来了随手就把我拎起来个倒立,或者无端往我头上套个袋子,抓起来甩到一边;女主人也死活不让我再进客厅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5、B  </w:t>
      </w:r>
      <w:r>
        <w:rPr>
          <w:sz w:val="24"/>
        </w:rPr>
        <w:t>6</w:t>
      </w:r>
      <w:r>
        <w:rPr>
          <w:rFonts w:hint="eastAsia"/>
          <w:sz w:val="24"/>
        </w:rPr>
        <w:t>、我是一只猫。早晨驻守盛热饭的木桶上,晚上不离暖炉旁边,晴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天的时候趴在走廊上晒着太阳打盹。前几天,我刚想在楊榻米上磨磨爪子。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08011D"/>
    <w:rsid w:val="3D080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2019-06-15T05:35:00Z</dcterms:created>
  <dc:creator>望子成龙学校名师中心</dc:creator>
  <cp:lastModifiedBy>望子成龙学校名师中心</cp:lastModifiedBy>
  <dcterms:modified xsi:type="dcterms:W3CDTF">2019-06-15T05:42:56Z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